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t>CUMHURİYET NEDİR?</w:t>
      </w:r>
    </w:p>
    <w:p w:rsidR="00A44D96" w:rsidRPr="00A44D96" w:rsidRDefault="00A44D96" w:rsidP="00A44D96">
      <w:pPr>
        <w:shd w:val="clear" w:color="auto" w:fill="FFFFFF"/>
        <w:spacing w:before="180" w:after="18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color w:val="333333"/>
          <w:sz w:val="27"/>
          <w:szCs w:val="27"/>
          <w:lang w:eastAsia="tr-TR"/>
        </w:rPr>
        <w:t>Cumhuriyet, devleti idare edenlerin seçimle iş başına geldiği yönetim şekline denir. Dünyada birçok devlet cumhuriyet rejimiyle yönetilir. Cumhuriyetle yönetilen ülkelerde egemenlik milletindir ve millet, devleti yönetecek kişileri kendisi seçerek kendi kendini yönetmiş olur.</w:t>
      </w:r>
    </w:p>
    <w:bookmarkStart w:id="0" w:name="_GoBack"/>
    <w:bookmarkEnd w:id="0"/>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fldChar w:fldCharType="begin"/>
      </w:r>
      <w:r w:rsidRPr="00A44D96">
        <w:rPr>
          <w:rFonts w:ascii="Arial" w:eastAsia="Times New Roman" w:hAnsi="Arial" w:cs="Arial"/>
          <w:b/>
          <w:bCs/>
          <w:color w:val="333333"/>
          <w:sz w:val="30"/>
          <w:szCs w:val="30"/>
          <w:bdr w:val="none" w:sz="0" w:space="0" w:color="auto" w:frame="1"/>
          <w:lang w:eastAsia="tr-TR"/>
        </w:rPr>
        <w:instrText xml:space="preserve"> HYPERLINK "https://www.haberler.com/cumhuriyet-bayrami/" \o "CUMHURİYET BAYRAMI Haberleri" </w:instrText>
      </w:r>
      <w:r w:rsidRPr="00A44D96">
        <w:rPr>
          <w:rFonts w:ascii="Arial" w:eastAsia="Times New Roman" w:hAnsi="Arial" w:cs="Arial"/>
          <w:b/>
          <w:bCs/>
          <w:color w:val="333333"/>
          <w:sz w:val="30"/>
          <w:szCs w:val="30"/>
          <w:bdr w:val="none" w:sz="0" w:space="0" w:color="auto" w:frame="1"/>
          <w:lang w:eastAsia="tr-TR"/>
        </w:rPr>
        <w:fldChar w:fldCharType="separate"/>
      </w:r>
      <w:r w:rsidRPr="00A44D96">
        <w:rPr>
          <w:rFonts w:ascii="Arial" w:eastAsia="Times New Roman" w:hAnsi="Arial" w:cs="Arial"/>
          <w:b/>
          <w:bCs/>
          <w:color w:val="0000FF"/>
          <w:sz w:val="30"/>
          <w:szCs w:val="30"/>
          <w:u w:val="single"/>
          <w:bdr w:val="none" w:sz="0" w:space="0" w:color="auto" w:frame="1"/>
          <w:lang w:eastAsia="tr-TR"/>
        </w:rPr>
        <w:t>CUMHURİYET BAYRAMI</w:t>
      </w:r>
      <w:r w:rsidRPr="00A44D96">
        <w:rPr>
          <w:rFonts w:ascii="Arial" w:eastAsia="Times New Roman" w:hAnsi="Arial" w:cs="Arial"/>
          <w:b/>
          <w:bCs/>
          <w:color w:val="333333"/>
          <w:sz w:val="30"/>
          <w:szCs w:val="30"/>
          <w:bdr w:val="none" w:sz="0" w:space="0" w:color="auto" w:frame="1"/>
          <w:lang w:eastAsia="tr-TR"/>
        </w:rPr>
        <w:fldChar w:fldCharType="end"/>
      </w:r>
      <w:r w:rsidRPr="00A44D96">
        <w:rPr>
          <w:rFonts w:ascii="Arial" w:eastAsia="Times New Roman" w:hAnsi="Arial" w:cs="Arial"/>
          <w:b/>
          <w:bCs/>
          <w:color w:val="333333"/>
          <w:sz w:val="30"/>
          <w:szCs w:val="30"/>
          <w:bdr w:val="none" w:sz="0" w:space="0" w:color="auto" w:frame="1"/>
          <w:lang w:eastAsia="tr-TR"/>
        </w:rPr>
        <w:t> NASIL ORTAYA ÇIKTI?</w:t>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color w:val="333333"/>
          <w:sz w:val="27"/>
          <w:szCs w:val="27"/>
          <w:lang w:eastAsia="tr-TR"/>
        </w:rPr>
        <w:t>Bugünkü </w:t>
      </w:r>
      <w:hyperlink r:id="rId5" w:tooltip="Türkiye Haberleri" w:history="1">
        <w:r w:rsidRPr="00A44D96">
          <w:rPr>
            <w:rFonts w:ascii="Arial" w:eastAsia="Times New Roman" w:hAnsi="Arial" w:cs="Arial"/>
            <w:color w:val="0000FF"/>
            <w:sz w:val="27"/>
            <w:szCs w:val="27"/>
            <w:u w:val="single"/>
            <w:lang w:eastAsia="tr-TR"/>
          </w:rPr>
          <w:t>Türkiye</w:t>
        </w:r>
      </w:hyperlink>
      <w:r w:rsidRPr="00A44D96">
        <w:rPr>
          <w:rFonts w:ascii="Arial" w:eastAsia="Times New Roman" w:hAnsi="Arial" w:cs="Arial"/>
          <w:color w:val="333333"/>
          <w:sz w:val="27"/>
          <w:szCs w:val="27"/>
          <w:lang w:eastAsia="tr-TR"/>
        </w:rPr>
        <w:t> cumhuriyete, Kurtuluş Savaşı'ndan sonra kavuştu. Tarihin başlarındaki </w:t>
      </w:r>
      <w:hyperlink r:id="rId6" w:tooltip="Osmanlı Devleti Haberleri" w:history="1">
        <w:r w:rsidRPr="00A44D96">
          <w:rPr>
            <w:rFonts w:ascii="Arial" w:eastAsia="Times New Roman" w:hAnsi="Arial" w:cs="Arial"/>
            <w:color w:val="0000FF"/>
            <w:sz w:val="27"/>
            <w:szCs w:val="27"/>
            <w:u w:val="single"/>
            <w:lang w:eastAsia="tr-TR"/>
          </w:rPr>
          <w:t>Osmanlı Devleti</w:t>
        </w:r>
      </w:hyperlink>
      <w:r w:rsidRPr="00A44D96">
        <w:rPr>
          <w:rFonts w:ascii="Arial" w:eastAsia="Times New Roman" w:hAnsi="Arial" w:cs="Arial"/>
          <w:color w:val="333333"/>
          <w:sz w:val="27"/>
          <w:szCs w:val="27"/>
          <w:lang w:eastAsia="tr-TR"/>
        </w:rPr>
        <w:t>'nde, bütün yetki padişahın elindeydi. Osmanlı, Birinci Dünya Savaşı'nda yenik düşünce yurdu düşmanlar işgal etti ve </w:t>
      </w:r>
      <w:hyperlink r:id="rId7" w:history="1">
        <w:r w:rsidRPr="00A44D96">
          <w:rPr>
            <w:rFonts w:ascii="Arial" w:eastAsia="Times New Roman" w:hAnsi="Arial" w:cs="Arial"/>
            <w:color w:val="0000FF"/>
            <w:sz w:val="27"/>
            <w:szCs w:val="27"/>
            <w:u w:val="single"/>
            <w:lang w:eastAsia="tr-TR"/>
          </w:rPr>
          <w:t>Mustafa Kemal</w:t>
        </w:r>
      </w:hyperlink>
      <w:r w:rsidRPr="00A44D96">
        <w:rPr>
          <w:rFonts w:ascii="Arial" w:eastAsia="Times New Roman" w:hAnsi="Arial" w:cs="Arial"/>
          <w:color w:val="333333"/>
          <w:sz w:val="27"/>
          <w:szCs w:val="27"/>
          <w:lang w:eastAsia="tr-TR"/>
        </w:rPr>
        <w:t>, "Ya istiklal, ya ölüm" parolası ile mücadele etti.</w:t>
      </w:r>
      <w:hyperlink r:id="rId8" w:tooltip="23 Nisan Haberleri" w:history="1">
        <w:r w:rsidRPr="00A44D96">
          <w:rPr>
            <w:rFonts w:ascii="Arial" w:eastAsia="Times New Roman" w:hAnsi="Arial" w:cs="Arial"/>
            <w:color w:val="0000FF"/>
            <w:sz w:val="27"/>
            <w:szCs w:val="27"/>
            <w:u w:val="single"/>
            <w:lang w:eastAsia="tr-TR"/>
          </w:rPr>
          <w:t>23 Nisan</w:t>
        </w:r>
      </w:hyperlink>
      <w:r w:rsidRPr="00A44D96">
        <w:rPr>
          <w:rFonts w:ascii="Arial" w:eastAsia="Times New Roman" w:hAnsi="Arial" w:cs="Arial"/>
          <w:color w:val="333333"/>
          <w:sz w:val="27"/>
          <w:szCs w:val="27"/>
          <w:lang w:eastAsia="tr-TR"/>
        </w:rPr>
        <w:t>1920'de Türkiye Büyük Millet Meclisi açıldı ve </w:t>
      </w:r>
      <w:hyperlink r:id="rId9" w:history="1">
        <w:r w:rsidRPr="00A44D96">
          <w:rPr>
            <w:rFonts w:ascii="Arial" w:eastAsia="Times New Roman" w:hAnsi="Arial" w:cs="Arial"/>
            <w:color w:val="0000FF"/>
            <w:sz w:val="27"/>
            <w:szCs w:val="27"/>
            <w:u w:val="single"/>
            <w:lang w:eastAsia="tr-TR"/>
          </w:rPr>
          <w:t>Mustafa Kemal</w:t>
        </w:r>
      </w:hyperlink>
      <w:r w:rsidRPr="00A44D96">
        <w:rPr>
          <w:rFonts w:ascii="Arial" w:eastAsia="Times New Roman" w:hAnsi="Arial" w:cs="Arial"/>
          <w:color w:val="333333"/>
          <w:sz w:val="27"/>
          <w:szCs w:val="27"/>
          <w:lang w:eastAsia="tr-TR"/>
        </w:rPr>
        <w:t> meclis başkanı seçildi. Türk ordusu, İnönü Savaşlarını, </w:t>
      </w:r>
      <w:hyperlink r:id="rId10" w:tooltip="Sakarya Haberleri" w:history="1">
        <w:r w:rsidRPr="00A44D96">
          <w:rPr>
            <w:rFonts w:ascii="Arial" w:eastAsia="Times New Roman" w:hAnsi="Arial" w:cs="Arial"/>
            <w:color w:val="0000FF"/>
            <w:sz w:val="27"/>
            <w:szCs w:val="27"/>
            <w:u w:val="single"/>
            <w:lang w:eastAsia="tr-TR"/>
          </w:rPr>
          <w:t>Sakarya</w:t>
        </w:r>
      </w:hyperlink>
      <w:r w:rsidRPr="00A44D96">
        <w:rPr>
          <w:rFonts w:ascii="Arial" w:eastAsia="Times New Roman" w:hAnsi="Arial" w:cs="Arial"/>
          <w:color w:val="333333"/>
          <w:sz w:val="27"/>
          <w:szCs w:val="27"/>
          <w:lang w:eastAsia="tr-TR"/>
        </w:rPr>
        <w:t> Meydan Muhaberesi ile Başkomutanlık Meydan Savaşı'nı kazandı. Yunanlılarla ve Birinci Dünya Savaşı'nda savaştığımız devletlerle 24 Temmuz 1923'te </w:t>
      </w:r>
      <w:hyperlink r:id="rId11" w:tooltip="Lozan Haberleri" w:history="1">
        <w:r w:rsidRPr="00A44D96">
          <w:rPr>
            <w:rFonts w:ascii="Arial" w:eastAsia="Times New Roman" w:hAnsi="Arial" w:cs="Arial"/>
            <w:color w:val="0000FF"/>
            <w:sz w:val="27"/>
            <w:szCs w:val="27"/>
            <w:u w:val="single"/>
            <w:lang w:eastAsia="tr-TR"/>
          </w:rPr>
          <w:t>Lozan</w:t>
        </w:r>
      </w:hyperlink>
      <w:r w:rsidRPr="00A44D96">
        <w:rPr>
          <w:rFonts w:ascii="Arial" w:eastAsia="Times New Roman" w:hAnsi="Arial" w:cs="Arial"/>
          <w:color w:val="333333"/>
          <w:sz w:val="27"/>
          <w:szCs w:val="27"/>
          <w:lang w:eastAsia="tr-TR"/>
        </w:rPr>
        <w:t> Barış Antlaşması imzalandı. Böylelikle Türkiye'nin bağımsızlığı dünya devletleri tarafından da kabul gördü. Egemenliğine kavuşan Türkiye Büyük Millet Meclisi, 29 Ekim 1923'te cumhuriyeti ilan etti. Devletin adı </w:t>
      </w:r>
      <w:hyperlink r:id="rId12" w:tooltip="Türkiye Cumhuriyeti Haberleri" w:history="1">
        <w:r w:rsidRPr="00A44D96">
          <w:rPr>
            <w:rFonts w:ascii="Arial" w:eastAsia="Times New Roman" w:hAnsi="Arial" w:cs="Arial"/>
            <w:color w:val="0000FF"/>
            <w:sz w:val="27"/>
            <w:szCs w:val="27"/>
            <w:u w:val="single"/>
            <w:lang w:eastAsia="tr-TR"/>
          </w:rPr>
          <w:t>Türkiye Cumhuriyeti</w:t>
        </w:r>
      </w:hyperlink>
      <w:r w:rsidRPr="00A44D96">
        <w:rPr>
          <w:rFonts w:ascii="Arial" w:eastAsia="Times New Roman" w:hAnsi="Arial" w:cs="Arial"/>
          <w:color w:val="333333"/>
          <w:sz w:val="27"/>
          <w:szCs w:val="27"/>
          <w:lang w:eastAsia="tr-TR"/>
        </w:rPr>
        <w:t> oldu ve </w:t>
      </w:r>
      <w:hyperlink r:id="rId13" w:tooltip="Atatürk Haberleri" w:history="1">
        <w:r w:rsidRPr="00A44D96">
          <w:rPr>
            <w:rFonts w:ascii="Arial" w:eastAsia="Times New Roman" w:hAnsi="Arial" w:cs="Arial"/>
            <w:color w:val="0000FF"/>
            <w:sz w:val="27"/>
            <w:szCs w:val="27"/>
            <w:u w:val="single"/>
            <w:lang w:eastAsia="tr-TR"/>
          </w:rPr>
          <w:t>Atatürk</w:t>
        </w:r>
      </w:hyperlink>
      <w:r w:rsidRPr="00A44D96">
        <w:rPr>
          <w:rFonts w:ascii="Arial" w:eastAsia="Times New Roman" w:hAnsi="Arial" w:cs="Arial"/>
          <w:color w:val="333333"/>
          <w:sz w:val="27"/>
          <w:szCs w:val="27"/>
          <w:lang w:eastAsia="tr-TR"/>
        </w:rPr>
        <w:t> ise, ilk </w:t>
      </w:r>
      <w:hyperlink r:id="rId14" w:tooltip="cumhurbaşkanı Haberleri" w:history="1">
        <w:r w:rsidRPr="00A44D96">
          <w:rPr>
            <w:rFonts w:ascii="Arial" w:eastAsia="Times New Roman" w:hAnsi="Arial" w:cs="Arial"/>
            <w:color w:val="0000FF"/>
            <w:sz w:val="27"/>
            <w:szCs w:val="27"/>
            <w:u w:val="single"/>
            <w:lang w:eastAsia="tr-TR"/>
          </w:rPr>
          <w:t>cumhurbaşkanı</w:t>
        </w:r>
      </w:hyperlink>
      <w:r w:rsidRPr="00A44D96">
        <w:rPr>
          <w:rFonts w:ascii="Arial" w:eastAsia="Times New Roman" w:hAnsi="Arial" w:cs="Arial"/>
          <w:color w:val="333333"/>
          <w:sz w:val="27"/>
          <w:szCs w:val="27"/>
          <w:lang w:eastAsia="tr-TR"/>
        </w:rPr>
        <w:t> olarak göreve başladı. Devlet kanunlarla yönetilmeye başladı.</w:t>
      </w:r>
    </w:p>
    <w:p w:rsidR="00A44D96" w:rsidRPr="00A44D96" w:rsidRDefault="00A44D96" w:rsidP="00A44D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96000" cy="3429000"/>
            <wp:effectExtent l="0" t="0" r="0" b="0"/>
            <wp:docPr id="5" name="Resim 5" descr="https://foto.haberler.com/haber/2018/10/22/29-ekim-cumhuriyet-bayrami-nin-anlam-ve-onemi-11357078_1839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to.haberler.com/haber/2018/10/22/29-ekim-cumhuriyet-bayrami-nin-anlam-ve-onemi-11357078_1839_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lastRenderedPageBreak/>
        <w:t>CUMHURİYET NASIL İLAN EDİLDİ?</w:t>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color w:val="333333"/>
          <w:sz w:val="27"/>
          <w:szCs w:val="27"/>
          <w:lang w:eastAsia="tr-TR"/>
        </w:rPr>
        <w:t>29 Ekim, Türkiye Cumhuriyeti'nin resmen kurulduğu tarih olarak her yıl kutlanır. 29 Ekim 1923 yılında Türkiye Büyük Millet Meclisi'nde yapılan bir anayasa değişikliğiyle Türkiye'nin yönetim şekli Cumhuriyet olarak belirlendi. Türk milleti için </w:t>
      </w:r>
      <w:hyperlink r:id="rId16" w:tooltip="Cumhuriyet Bayramı Haberleri" w:history="1">
        <w:r w:rsidRPr="00A44D96">
          <w:rPr>
            <w:rFonts w:ascii="Arial" w:eastAsia="Times New Roman" w:hAnsi="Arial" w:cs="Arial"/>
            <w:color w:val="0000FF"/>
            <w:sz w:val="27"/>
            <w:szCs w:val="27"/>
            <w:u w:val="single"/>
            <w:lang w:eastAsia="tr-TR"/>
          </w:rPr>
          <w:t>Cumhuriyet Bayramı</w:t>
        </w:r>
      </w:hyperlink>
      <w:r w:rsidRPr="00A44D96">
        <w:rPr>
          <w:rFonts w:ascii="Arial" w:eastAsia="Times New Roman" w:hAnsi="Arial" w:cs="Arial"/>
          <w:color w:val="333333"/>
          <w:sz w:val="27"/>
          <w:szCs w:val="27"/>
          <w:lang w:eastAsia="tr-TR"/>
        </w:rPr>
        <w:t>, milli birlik ve beraberliğin, toplumsal dayanışmanın simgesi olarak kutlanan milli bayramdır. Kurtuluş Savaşı'nın Türk milletinin zaferiyle sonuçlanmasının ardından ortaya çıkan yönetim boşluğunun giderilmesi için yeni bir yönetim biçiminin belirlenmesi şart olmuştu ve </w:t>
      </w:r>
      <w:hyperlink r:id="rId17" w:history="1">
        <w:r w:rsidRPr="00A44D96">
          <w:rPr>
            <w:rFonts w:ascii="Arial" w:eastAsia="Times New Roman" w:hAnsi="Arial" w:cs="Arial"/>
            <w:color w:val="0000FF"/>
            <w:sz w:val="27"/>
            <w:szCs w:val="27"/>
            <w:u w:val="single"/>
            <w:lang w:eastAsia="tr-TR"/>
          </w:rPr>
          <w:t>Mustafa Kemal</w:t>
        </w:r>
      </w:hyperlink>
      <w:r w:rsidRPr="00A44D96">
        <w:rPr>
          <w:rFonts w:ascii="Arial" w:eastAsia="Times New Roman" w:hAnsi="Arial" w:cs="Arial"/>
          <w:color w:val="333333"/>
          <w:sz w:val="27"/>
          <w:szCs w:val="27"/>
          <w:lang w:eastAsia="tr-TR"/>
        </w:rPr>
        <w:t> ile arkadaşları yaptıkları çalışmalar sonucu Türkiye'nin yönetim şeklinin Cumhuriyet olduğuna karar verdi.</w:t>
      </w:r>
    </w:p>
    <w:p w:rsidR="00A44D96" w:rsidRPr="00A44D96" w:rsidRDefault="00A44D96" w:rsidP="00A44D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96000" cy="4229100"/>
            <wp:effectExtent l="0" t="0" r="0" b="0"/>
            <wp:docPr id="4" name="Resim 4" descr="https://foto.haberler.com/haber/2018/10/22/29-ekim-cumhuriyet-bayrami-nin-anlam-ve-onemi-11357078_758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to.haberler.com/haber/2018/10/22/29-ekim-cumhuriyet-bayrami-nin-anlam-ve-onemi-11357078_7581_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229100"/>
                    </a:xfrm>
                    <a:prstGeom prst="rect">
                      <a:avLst/>
                    </a:prstGeom>
                    <a:noFill/>
                    <a:ln>
                      <a:noFill/>
                    </a:ln>
                  </pic:spPr>
                </pic:pic>
              </a:graphicData>
            </a:graphic>
          </wp:inline>
        </w:drawing>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t>29 EKİM 1923 YILINDA NELER OLDU?</w:t>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color w:val="333333"/>
          <w:sz w:val="27"/>
          <w:szCs w:val="27"/>
          <w:lang w:eastAsia="tr-TR"/>
        </w:rPr>
        <w:t>İkinci Meşrutiyetin ilanından altı yıl sonra </w:t>
      </w:r>
      <w:hyperlink r:id="rId19" w:tooltip="Osmanlı İmparatorluğu Haberleri" w:history="1">
        <w:r w:rsidRPr="00A44D96">
          <w:rPr>
            <w:rFonts w:ascii="Arial" w:eastAsia="Times New Roman" w:hAnsi="Arial" w:cs="Arial"/>
            <w:color w:val="0000FF"/>
            <w:sz w:val="27"/>
            <w:szCs w:val="27"/>
            <w:u w:val="single"/>
            <w:lang w:eastAsia="tr-TR"/>
          </w:rPr>
          <w:t>Osmanlı İmparatorluğu</w:t>
        </w:r>
      </w:hyperlink>
      <w:r w:rsidRPr="00A44D96">
        <w:rPr>
          <w:rFonts w:ascii="Arial" w:eastAsia="Times New Roman" w:hAnsi="Arial" w:cs="Arial"/>
          <w:color w:val="333333"/>
          <w:sz w:val="27"/>
          <w:szCs w:val="27"/>
          <w:lang w:eastAsia="tr-TR"/>
        </w:rPr>
        <w:t xml:space="preserve">'nda, 1914 yılında Birinci Dünya Savaşı başladı. Dört yıl süren savaş sonunda Osmanlı'nın </w:t>
      </w:r>
      <w:proofErr w:type="gramStart"/>
      <w:r w:rsidRPr="00A44D96">
        <w:rPr>
          <w:rFonts w:ascii="Arial" w:eastAsia="Times New Roman" w:hAnsi="Arial" w:cs="Arial"/>
          <w:color w:val="333333"/>
          <w:sz w:val="27"/>
          <w:szCs w:val="27"/>
          <w:lang w:eastAsia="tr-TR"/>
        </w:rPr>
        <w:t>dahil</w:t>
      </w:r>
      <w:proofErr w:type="gramEnd"/>
      <w:r w:rsidRPr="00A44D96">
        <w:rPr>
          <w:rFonts w:ascii="Arial" w:eastAsia="Times New Roman" w:hAnsi="Arial" w:cs="Arial"/>
          <w:color w:val="333333"/>
          <w:sz w:val="27"/>
          <w:szCs w:val="27"/>
          <w:lang w:eastAsia="tr-TR"/>
        </w:rPr>
        <w:t xml:space="preserve"> olduğu ittifak devletleri yenildi. Osmanlı'nın da yenik sayıldığı savaşın sonunda ülkeyi İngilizler, Yunanlılar, Fransızlar, İtalyanlar paylaştı. Bunun üzerine </w:t>
      </w:r>
      <w:hyperlink r:id="rId20" w:history="1">
        <w:r w:rsidRPr="00A44D96">
          <w:rPr>
            <w:rFonts w:ascii="Arial" w:eastAsia="Times New Roman" w:hAnsi="Arial" w:cs="Arial"/>
            <w:color w:val="0000FF"/>
            <w:sz w:val="27"/>
            <w:szCs w:val="27"/>
            <w:u w:val="single"/>
            <w:lang w:eastAsia="tr-TR"/>
          </w:rPr>
          <w:t>Mustafa Kemal Paşa</w:t>
        </w:r>
      </w:hyperlink>
      <w:r w:rsidRPr="00A44D96">
        <w:rPr>
          <w:rFonts w:ascii="Arial" w:eastAsia="Times New Roman" w:hAnsi="Arial" w:cs="Arial"/>
          <w:color w:val="333333"/>
          <w:sz w:val="27"/>
          <w:szCs w:val="27"/>
          <w:lang w:eastAsia="tr-TR"/>
        </w:rPr>
        <w:t>, </w:t>
      </w:r>
      <w:hyperlink r:id="rId21" w:tooltip="19 Mayıs Haberleri" w:history="1">
        <w:r w:rsidRPr="00A44D96">
          <w:rPr>
            <w:rFonts w:ascii="Arial" w:eastAsia="Times New Roman" w:hAnsi="Arial" w:cs="Arial"/>
            <w:color w:val="0000FF"/>
            <w:sz w:val="27"/>
            <w:szCs w:val="27"/>
            <w:u w:val="single"/>
            <w:lang w:eastAsia="tr-TR"/>
          </w:rPr>
          <w:t>19 Mayıs</w:t>
        </w:r>
      </w:hyperlink>
      <w:r w:rsidRPr="00A44D96">
        <w:rPr>
          <w:rFonts w:ascii="Arial" w:eastAsia="Times New Roman" w:hAnsi="Arial" w:cs="Arial"/>
          <w:color w:val="333333"/>
          <w:sz w:val="27"/>
          <w:szCs w:val="27"/>
          <w:lang w:eastAsia="tr-TR"/>
        </w:rPr>
        <w:t> 1919'da </w:t>
      </w:r>
      <w:hyperlink r:id="rId22" w:tooltip="Samsun Haberleri" w:history="1">
        <w:r w:rsidRPr="00A44D96">
          <w:rPr>
            <w:rFonts w:ascii="Arial" w:eastAsia="Times New Roman" w:hAnsi="Arial" w:cs="Arial"/>
            <w:color w:val="0000FF"/>
            <w:sz w:val="27"/>
            <w:szCs w:val="27"/>
            <w:u w:val="single"/>
            <w:lang w:eastAsia="tr-TR"/>
          </w:rPr>
          <w:t>Samsun</w:t>
        </w:r>
      </w:hyperlink>
      <w:r w:rsidRPr="00A44D96">
        <w:rPr>
          <w:rFonts w:ascii="Arial" w:eastAsia="Times New Roman" w:hAnsi="Arial" w:cs="Arial"/>
          <w:color w:val="333333"/>
          <w:sz w:val="27"/>
          <w:szCs w:val="27"/>
          <w:lang w:eastAsia="tr-TR"/>
        </w:rPr>
        <w:t>'a gitti ve orada aldığı karar neticesinde </w:t>
      </w:r>
      <w:hyperlink r:id="rId23" w:tooltip="Erzurum Haberleri" w:history="1">
        <w:r w:rsidRPr="00A44D96">
          <w:rPr>
            <w:rFonts w:ascii="Arial" w:eastAsia="Times New Roman" w:hAnsi="Arial" w:cs="Arial"/>
            <w:color w:val="0000FF"/>
            <w:sz w:val="27"/>
            <w:szCs w:val="27"/>
            <w:u w:val="single"/>
            <w:lang w:eastAsia="tr-TR"/>
          </w:rPr>
          <w:t>Erzurum</w:t>
        </w:r>
      </w:hyperlink>
      <w:r w:rsidRPr="00A44D96">
        <w:rPr>
          <w:rFonts w:ascii="Arial" w:eastAsia="Times New Roman" w:hAnsi="Arial" w:cs="Arial"/>
          <w:color w:val="333333"/>
          <w:sz w:val="27"/>
          <w:szCs w:val="27"/>
          <w:lang w:eastAsia="tr-TR"/>
        </w:rPr>
        <w:t>'da, </w:t>
      </w:r>
      <w:hyperlink r:id="rId24" w:tooltip="Sivas Haberleri" w:history="1">
        <w:r w:rsidRPr="00A44D96">
          <w:rPr>
            <w:rFonts w:ascii="Arial" w:eastAsia="Times New Roman" w:hAnsi="Arial" w:cs="Arial"/>
            <w:color w:val="0000FF"/>
            <w:sz w:val="27"/>
            <w:szCs w:val="27"/>
            <w:u w:val="single"/>
            <w:lang w:eastAsia="tr-TR"/>
          </w:rPr>
          <w:t>Sivas</w:t>
        </w:r>
      </w:hyperlink>
      <w:r w:rsidRPr="00A44D96">
        <w:rPr>
          <w:rFonts w:ascii="Arial" w:eastAsia="Times New Roman" w:hAnsi="Arial" w:cs="Arial"/>
          <w:color w:val="333333"/>
          <w:sz w:val="27"/>
          <w:szCs w:val="27"/>
          <w:lang w:eastAsia="tr-TR"/>
        </w:rPr>
        <w:t>'ta kongreler düzenledi. </w:t>
      </w:r>
      <w:hyperlink r:id="rId25" w:tooltip="Mustafa Kemal Paşa Haberleri" w:history="1">
        <w:r w:rsidRPr="00A44D96">
          <w:rPr>
            <w:rFonts w:ascii="Arial" w:eastAsia="Times New Roman" w:hAnsi="Arial" w:cs="Arial"/>
            <w:color w:val="0000FF"/>
            <w:sz w:val="27"/>
            <w:szCs w:val="27"/>
            <w:u w:val="single"/>
            <w:lang w:eastAsia="tr-TR"/>
          </w:rPr>
          <w:t>Mustafa Kemal Paşa</w:t>
        </w:r>
      </w:hyperlink>
      <w:r w:rsidRPr="00A44D96">
        <w:rPr>
          <w:rFonts w:ascii="Arial" w:eastAsia="Times New Roman" w:hAnsi="Arial" w:cs="Arial"/>
          <w:color w:val="333333"/>
          <w:sz w:val="27"/>
          <w:szCs w:val="27"/>
          <w:lang w:eastAsia="tr-TR"/>
        </w:rPr>
        <w:t xml:space="preserve"> "Tek bir egemenlik var, o da Milli </w:t>
      </w:r>
      <w:r w:rsidRPr="00A44D96">
        <w:rPr>
          <w:rFonts w:ascii="Arial" w:eastAsia="Times New Roman" w:hAnsi="Arial" w:cs="Arial"/>
          <w:color w:val="333333"/>
          <w:sz w:val="27"/>
          <w:szCs w:val="27"/>
          <w:lang w:eastAsia="tr-TR"/>
        </w:rPr>
        <w:lastRenderedPageBreak/>
        <w:t>egemenliktir. Ülkeyi yine ulusun kendi gücü kurtaracaktır." dedi. Ülkenin dört yanından gelen </w:t>
      </w:r>
      <w:hyperlink r:id="rId26" w:tooltip="ulus Haberleri" w:history="1">
        <w:r w:rsidRPr="00A44D96">
          <w:rPr>
            <w:rFonts w:ascii="Arial" w:eastAsia="Times New Roman" w:hAnsi="Arial" w:cs="Arial"/>
            <w:color w:val="0000FF"/>
            <w:sz w:val="27"/>
            <w:szCs w:val="27"/>
            <w:u w:val="single"/>
            <w:lang w:eastAsia="tr-TR"/>
          </w:rPr>
          <w:t>ulus</w:t>
        </w:r>
      </w:hyperlink>
      <w:r w:rsidRPr="00A44D96">
        <w:rPr>
          <w:rFonts w:ascii="Arial" w:eastAsia="Times New Roman" w:hAnsi="Arial" w:cs="Arial"/>
          <w:color w:val="333333"/>
          <w:sz w:val="27"/>
          <w:szCs w:val="27"/>
          <w:lang w:eastAsia="tr-TR"/>
        </w:rPr>
        <w:t> temsilcileri23 Nisan 1920 günü </w:t>
      </w:r>
      <w:hyperlink r:id="rId27" w:tooltip="Ankara Haberleri" w:history="1">
        <w:r w:rsidRPr="00A44D96">
          <w:rPr>
            <w:rFonts w:ascii="Arial" w:eastAsia="Times New Roman" w:hAnsi="Arial" w:cs="Arial"/>
            <w:color w:val="0000FF"/>
            <w:sz w:val="27"/>
            <w:szCs w:val="27"/>
            <w:u w:val="single"/>
            <w:lang w:eastAsia="tr-TR"/>
          </w:rPr>
          <w:t>Ankara</w:t>
        </w:r>
      </w:hyperlink>
      <w:r w:rsidRPr="00A44D96">
        <w:rPr>
          <w:rFonts w:ascii="Arial" w:eastAsia="Times New Roman" w:hAnsi="Arial" w:cs="Arial"/>
          <w:color w:val="333333"/>
          <w:sz w:val="27"/>
          <w:szCs w:val="27"/>
          <w:lang w:eastAsia="tr-TR"/>
        </w:rPr>
        <w:t>'da Büyük Millet Meclisi'nde toplandı. Meclis, </w:t>
      </w:r>
      <w:hyperlink r:id="rId28" w:history="1">
        <w:r w:rsidRPr="00A44D96">
          <w:rPr>
            <w:rFonts w:ascii="Arial" w:eastAsia="Times New Roman" w:hAnsi="Arial" w:cs="Arial"/>
            <w:color w:val="0000FF"/>
            <w:sz w:val="27"/>
            <w:szCs w:val="27"/>
            <w:u w:val="single"/>
            <w:lang w:eastAsia="tr-TR"/>
          </w:rPr>
          <w:t>Mustafa Kemal Paşa</w:t>
        </w:r>
      </w:hyperlink>
      <w:r w:rsidRPr="00A44D96">
        <w:rPr>
          <w:rFonts w:ascii="Arial" w:eastAsia="Times New Roman" w:hAnsi="Arial" w:cs="Arial"/>
          <w:color w:val="333333"/>
          <w:sz w:val="27"/>
          <w:szCs w:val="27"/>
          <w:lang w:eastAsia="tr-TR"/>
        </w:rPr>
        <w:t>'yı başkan seçerek, onun önderliğinde Büyük Millet Meclisi, Ulusal Kurtuluş Savaşı'nı başlattı. Her yörede ki efeler, dadaşlar düşmana karşı mücadele ederken, diğer yandan da düzenli ordular İnönü'de, Sakarya'da, </w:t>
      </w:r>
      <w:hyperlink r:id="rId29" w:tooltip="Dumlupınar Haberleri" w:history="1">
        <w:r w:rsidRPr="00A44D96">
          <w:rPr>
            <w:rFonts w:ascii="Arial" w:eastAsia="Times New Roman" w:hAnsi="Arial" w:cs="Arial"/>
            <w:color w:val="0000FF"/>
            <w:sz w:val="27"/>
            <w:szCs w:val="27"/>
            <w:u w:val="single"/>
            <w:lang w:eastAsia="tr-TR"/>
          </w:rPr>
          <w:t>Dumlupınar</w:t>
        </w:r>
      </w:hyperlink>
      <w:r w:rsidRPr="00A44D96">
        <w:rPr>
          <w:rFonts w:ascii="Arial" w:eastAsia="Times New Roman" w:hAnsi="Arial" w:cs="Arial"/>
          <w:color w:val="333333"/>
          <w:sz w:val="27"/>
          <w:szCs w:val="27"/>
          <w:lang w:eastAsia="tr-TR"/>
        </w:rPr>
        <w:t>'da savaştı ve zafer elde edildi.</w:t>
      </w:r>
    </w:p>
    <w:p w:rsidR="00A44D96" w:rsidRPr="00A44D96" w:rsidRDefault="00A44D96" w:rsidP="00A44D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6096000" cy="3228975"/>
            <wp:effectExtent l="0" t="0" r="0" b="9525"/>
            <wp:docPr id="3" name="Resim 3" descr="https://foto.haberler.com/haber/2018/10/22/29-ekim-cumhuriyet-bayrami-nin-anlam-ve-onemi-11357078_9192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oto.haberler.com/haber/2018/10/22/29-ekim-cumhuriyet-bayrami-nin-anlam-ve-onemi-11357078_9192_m.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0" cy="3228975"/>
                    </a:xfrm>
                    <a:prstGeom prst="rect">
                      <a:avLst/>
                    </a:prstGeom>
                    <a:noFill/>
                    <a:ln>
                      <a:noFill/>
                    </a:ln>
                  </pic:spPr>
                </pic:pic>
              </a:graphicData>
            </a:graphic>
          </wp:inline>
        </w:drawing>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t>''YARIN CUMHURİYETİ İLAN EDECEĞİZ!''</w:t>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color w:val="333333"/>
          <w:sz w:val="27"/>
          <w:szCs w:val="27"/>
          <w:lang w:eastAsia="tr-TR"/>
        </w:rPr>
        <w:t>Zafer üzerine padişah ülkeden kaçtı ve imzalanan Lozan Barış Antlaşması ile yeni bir devlet kuruldu. Yeni doğan devletin yönetim şekli henüz belirlenmemişti. Büyük Millet Meclisi 11 Ağustos 1923'te ilk toplantısını yaparak, 13 Ekim 1923'te Ankara'yı başkent olarak belirledi. </w:t>
      </w:r>
      <w:hyperlink r:id="rId31" w:history="1">
        <w:r w:rsidRPr="00A44D96">
          <w:rPr>
            <w:rFonts w:ascii="Arial" w:eastAsia="Times New Roman" w:hAnsi="Arial" w:cs="Arial"/>
            <w:color w:val="0000FF"/>
            <w:sz w:val="27"/>
            <w:szCs w:val="27"/>
            <w:u w:val="single"/>
            <w:lang w:eastAsia="tr-TR"/>
          </w:rPr>
          <w:t>Atatürk</w:t>
        </w:r>
      </w:hyperlink>
      <w:r w:rsidRPr="00A44D96">
        <w:rPr>
          <w:rFonts w:ascii="Arial" w:eastAsia="Times New Roman" w:hAnsi="Arial" w:cs="Arial"/>
          <w:color w:val="333333"/>
          <w:sz w:val="27"/>
          <w:szCs w:val="27"/>
          <w:lang w:eastAsia="tr-TR"/>
        </w:rPr>
        <w:t>, ülkeyi düşmandan arındırıp, sınırları belirledikten sonra hep düşündüğü cumhuriyetin ilanı üzerinde hazırlıklar yapmaya başladı ve 28 Ekim 1923 akşamı yakın arkadaşlarını </w:t>
      </w:r>
      <w:hyperlink r:id="rId32" w:tooltip="Çankaya Haberleri" w:history="1">
        <w:r w:rsidRPr="00A44D96">
          <w:rPr>
            <w:rFonts w:ascii="Arial" w:eastAsia="Times New Roman" w:hAnsi="Arial" w:cs="Arial"/>
            <w:color w:val="0000FF"/>
            <w:sz w:val="27"/>
            <w:szCs w:val="27"/>
            <w:u w:val="single"/>
            <w:lang w:eastAsia="tr-TR"/>
          </w:rPr>
          <w:t>Çankaya</w:t>
        </w:r>
      </w:hyperlink>
      <w:r w:rsidRPr="00A44D96">
        <w:rPr>
          <w:rFonts w:ascii="Arial" w:eastAsia="Times New Roman" w:hAnsi="Arial" w:cs="Arial"/>
          <w:color w:val="333333"/>
          <w:sz w:val="27"/>
          <w:szCs w:val="27"/>
          <w:lang w:eastAsia="tr-TR"/>
        </w:rPr>
        <w:t>'da yemeğe çağırarak, "Yarın Cumhuriyet'i ilan edeceğiz." dedi. Atatürk, 29 Ekim 1923 günü, milletvekilleri ile görüşmesinin ardından hazırlanan Cumhuriyet önergesinin taslağı Türkiye Büyük Millet Meclisi'ne verildi. Meclis önergeyi kabul ederek, ülkede cumhuriyet yönetimi kuruldu. </w:t>
      </w:r>
      <w:hyperlink r:id="rId33" w:history="1">
        <w:r w:rsidRPr="00A44D96">
          <w:rPr>
            <w:rFonts w:ascii="Arial" w:eastAsia="Times New Roman" w:hAnsi="Arial" w:cs="Arial"/>
            <w:color w:val="0000FF"/>
            <w:sz w:val="27"/>
            <w:szCs w:val="27"/>
            <w:u w:val="single"/>
            <w:lang w:eastAsia="tr-TR"/>
          </w:rPr>
          <w:t>Atatürk</w:t>
        </w:r>
      </w:hyperlink>
      <w:r w:rsidRPr="00A44D96">
        <w:rPr>
          <w:rFonts w:ascii="Arial" w:eastAsia="Times New Roman" w:hAnsi="Arial" w:cs="Arial"/>
          <w:color w:val="333333"/>
          <w:sz w:val="27"/>
          <w:szCs w:val="27"/>
          <w:lang w:eastAsia="tr-TR"/>
        </w:rPr>
        <w:t> ise kurulan Türkiye Cumhuriyeti'nin ilk </w:t>
      </w:r>
      <w:proofErr w:type="spellStart"/>
      <w:r w:rsidRPr="00A44D96">
        <w:rPr>
          <w:rFonts w:ascii="Arial" w:eastAsia="Times New Roman" w:hAnsi="Arial" w:cs="Arial"/>
          <w:color w:val="333333"/>
          <w:sz w:val="27"/>
          <w:szCs w:val="27"/>
          <w:lang w:eastAsia="tr-TR"/>
        </w:rPr>
        <w:fldChar w:fldCharType="begin"/>
      </w:r>
      <w:r w:rsidRPr="00A44D96">
        <w:rPr>
          <w:rFonts w:ascii="Arial" w:eastAsia="Times New Roman" w:hAnsi="Arial" w:cs="Arial"/>
          <w:color w:val="333333"/>
          <w:sz w:val="27"/>
          <w:szCs w:val="27"/>
          <w:lang w:eastAsia="tr-TR"/>
        </w:rPr>
        <w:instrText xml:space="preserve"> HYPERLINK "https://www.haberler.com/cumhurbaskani/" \o "Cumhurbaşkanı Haberleri" </w:instrText>
      </w:r>
      <w:r w:rsidRPr="00A44D96">
        <w:rPr>
          <w:rFonts w:ascii="Arial" w:eastAsia="Times New Roman" w:hAnsi="Arial" w:cs="Arial"/>
          <w:color w:val="333333"/>
          <w:sz w:val="27"/>
          <w:szCs w:val="27"/>
          <w:lang w:eastAsia="tr-TR"/>
        </w:rPr>
        <w:fldChar w:fldCharType="separate"/>
      </w:r>
      <w:r w:rsidRPr="00A44D96">
        <w:rPr>
          <w:rFonts w:ascii="Arial" w:eastAsia="Times New Roman" w:hAnsi="Arial" w:cs="Arial"/>
          <w:color w:val="0000FF"/>
          <w:sz w:val="27"/>
          <w:szCs w:val="27"/>
          <w:u w:val="single"/>
          <w:lang w:eastAsia="tr-TR"/>
        </w:rPr>
        <w:t>Cumhurbaşkanı</w:t>
      </w:r>
      <w:r w:rsidRPr="00A44D96">
        <w:rPr>
          <w:rFonts w:ascii="Arial" w:eastAsia="Times New Roman" w:hAnsi="Arial" w:cs="Arial"/>
          <w:color w:val="333333"/>
          <w:sz w:val="27"/>
          <w:szCs w:val="27"/>
          <w:lang w:eastAsia="tr-TR"/>
        </w:rPr>
        <w:fldChar w:fldCharType="end"/>
      </w:r>
      <w:r w:rsidRPr="00A44D96">
        <w:rPr>
          <w:rFonts w:ascii="Arial" w:eastAsia="Times New Roman" w:hAnsi="Arial" w:cs="Arial"/>
          <w:color w:val="333333"/>
          <w:sz w:val="27"/>
          <w:szCs w:val="27"/>
          <w:lang w:eastAsia="tr-TR"/>
        </w:rPr>
        <w:t>oldu</w:t>
      </w:r>
      <w:proofErr w:type="spellEnd"/>
      <w:r w:rsidRPr="00A44D96">
        <w:rPr>
          <w:rFonts w:ascii="Arial" w:eastAsia="Times New Roman" w:hAnsi="Arial" w:cs="Arial"/>
          <w:color w:val="333333"/>
          <w:sz w:val="27"/>
          <w:szCs w:val="27"/>
          <w:lang w:eastAsia="tr-TR"/>
        </w:rPr>
        <w:t>.</w:t>
      </w:r>
    </w:p>
    <w:p w:rsidR="00A44D96" w:rsidRPr="00A44D96" w:rsidRDefault="00A44D96" w:rsidP="00A44D9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6096000" cy="3781425"/>
            <wp:effectExtent l="0" t="0" r="0" b="9525"/>
            <wp:docPr id="2" name="Resim 2" descr="https://foto.haberler.com/haber/2018/10/22/29-ekim-cumhuriyet-bayrami-nin-anlam-ve-onemi-11357078_66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oto.haberler.com/haber/2018/10/22/29-ekim-cumhuriyet-bayrami-nin-anlam-ve-onemi-11357078_664_m.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0" cy="3781425"/>
                    </a:xfrm>
                    <a:prstGeom prst="rect">
                      <a:avLst/>
                    </a:prstGeom>
                    <a:noFill/>
                    <a:ln>
                      <a:noFill/>
                    </a:ln>
                  </pic:spPr>
                </pic:pic>
              </a:graphicData>
            </a:graphic>
          </wp:inline>
        </w:drawing>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r w:rsidRPr="00A44D96">
        <w:rPr>
          <w:rFonts w:ascii="Arial" w:eastAsia="Times New Roman" w:hAnsi="Arial" w:cs="Arial"/>
          <w:b/>
          <w:bCs/>
          <w:color w:val="333333"/>
          <w:sz w:val="30"/>
          <w:szCs w:val="30"/>
          <w:bdr w:val="none" w:sz="0" w:space="0" w:color="auto" w:frame="1"/>
          <w:lang w:eastAsia="tr-TR"/>
        </w:rPr>
        <w:t>YAPILAN YENİLİKLER NELER?</w:t>
      </w:r>
    </w:p>
    <w:p w:rsidR="00A44D96" w:rsidRPr="00A44D96" w:rsidRDefault="00A44D96" w:rsidP="00A44D96">
      <w:pPr>
        <w:shd w:val="clear" w:color="auto" w:fill="FFFFFF"/>
        <w:spacing w:after="0" w:line="405" w:lineRule="atLeast"/>
        <w:textAlignment w:val="baseline"/>
        <w:rPr>
          <w:rFonts w:ascii="Arial" w:eastAsia="Times New Roman" w:hAnsi="Arial" w:cs="Arial"/>
          <w:color w:val="333333"/>
          <w:sz w:val="27"/>
          <w:szCs w:val="27"/>
          <w:lang w:eastAsia="tr-TR"/>
        </w:rPr>
      </w:pPr>
      <w:hyperlink r:id="rId35" w:history="1">
        <w:r w:rsidRPr="00A44D96">
          <w:rPr>
            <w:rFonts w:ascii="Arial" w:eastAsia="Times New Roman" w:hAnsi="Arial" w:cs="Arial"/>
            <w:color w:val="0000FF"/>
            <w:sz w:val="27"/>
            <w:szCs w:val="27"/>
            <w:u w:val="single"/>
            <w:lang w:eastAsia="tr-TR"/>
          </w:rPr>
          <w:t>Atatürk</w:t>
        </w:r>
      </w:hyperlink>
      <w:r w:rsidRPr="00A44D96">
        <w:rPr>
          <w:rFonts w:ascii="Arial" w:eastAsia="Times New Roman" w:hAnsi="Arial" w:cs="Arial"/>
          <w:color w:val="333333"/>
          <w:sz w:val="27"/>
          <w:szCs w:val="27"/>
          <w:lang w:eastAsia="tr-TR"/>
        </w:rPr>
        <w:t>, Cumhuriyetin ilanıyla, Türkiye'yi çağdaş ve uygar devletler seviyesine ulaştırmak için bir dizi yenilik yaptı. Bu yenilikler; siyasal, bayındırlık, toplumsal, tarım, hukuk, eğitim, sanayi, ekonomi ve ticaret alanlarında yapıldı.</w:t>
      </w:r>
    </w:p>
    <w:p w:rsidR="00A40A1C" w:rsidRDefault="00A44D96" w:rsidP="00A44D96">
      <w:r>
        <w:rPr>
          <w:rFonts w:ascii="Times New Roman" w:eastAsia="Times New Roman" w:hAnsi="Times New Roman" w:cs="Times New Roman"/>
          <w:noProof/>
          <w:sz w:val="24"/>
          <w:szCs w:val="24"/>
          <w:lang w:eastAsia="tr-TR"/>
        </w:rPr>
        <w:lastRenderedPageBreak/>
        <w:drawing>
          <wp:inline distT="0" distB="0" distL="0" distR="0">
            <wp:extent cx="6096000" cy="4295775"/>
            <wp:effectExtent l="0" t="0" r="0" b="9525"/>
            <wp:docPr id="1" name="Resim 1" descr="https://foto.haberler.com/haber/2018/10/22/29-ekim-cumhuriyet-bayrami-nin-anlam-ve-onemi-11357078_1242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to.haberler.com/haber/2018/10/22/29-ekim-cumhuriyet-bayrami-nin-anlam-ve-onemi-11357078_1242_m.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0" cy="4295775"/>
                    </a:xfrm>
                    <a:prstGeom prst="rect">
                      <a:avLst/>
                    </a:prstGeom>
                    <a:noFill/>
                    <a:ln>
                      <a:noFill/>
                    </a:ln>
                  </pic:spPr>
                </pic:pic>
              </a:graphicData>
            </a:graphic>
          </wp:inline>
        </w:drawing>
      </w:r>
    </w:p>
    <w:sectPr w:rsidR="00A40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D4"/>
    <w:rsid w:val="00A40A1C"/>
    <w:rsid w:val="00A44D96"/>
    <w:rsid w:val="00F12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ionshareable">
    <w:name w:val="selectionshareable"/>
    <w:basedOn w:val="Normal"/>
    <w:rsid w:val="00A44D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4D96"/>
    <w:rPr>
      <w:b/>
      <w:bCs/>
    </w:rPr>
  </w:style>
  <w:style w:type="character" w:styleId="Kpr">
    <w:name w:val="Hyperlink"/>
    <w:basedOn w:val="VarsaylanParagrafYazTipi"/>
    <w:uiPriority w:val="99"/>
    <w:semiHidden/>
    <w:unhideWhenUsed/>
    <w:rsid w:val="00A44D96"/>
    <w:rPr>
      <w:color w:val="0000FF"/>
      <w:u w:val="single"/>
    </w:rPr>
  </w:style>
  <w:style w:type="paragraph" w:styleId="BalonMetni">
    <w:name w:val="Balloon Text"/>
    <w:basedOn w:val="Normal"/>
    <w:link w:val="BalonMetniChar"/>
    <w:uiPriority w:val="99"/>
    <w:semiHidden/>
    <w:unhideWhenUsed/>
    <w:rsid w:val="00A44D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ionshareable">
    <w:name w:val="selectionshareable"/>
    <w:basedOn w:val="Normal"/>
    <w:rsid w:val="00A44D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4D96"/>
    <w:rPr>
      <w:b/>
      <w:bCs/>
    </w:rPr>
  </w:style>
  <w:style w:type="character" w:styleId="Kpr">
    <w:name w:val="Hyperlink"/>
    <w:basedOn w:val="VarsaylanParagrafYazTipi"/>
    <w:uiPriority w:val="99"/>
    <w:semiHidden/>
    <w:unhideWhenUsed/>
    <w:rsid w:val="00A44D96"/>
    <w:rPr>
      <w:color w:val="0000FF"/>
      <w:u w:val="single"/>
    </w:rPr>
  </w:style>
  <w:style w:type="paragraph" w:styleId="BalonMetni">
    <w:name w:val="Balloon Text"/>
    <w:basedOn w:val="Normal"/>
    <w:link w:val="BalonMetniChar"/>
    <w:uiPriority w:val="99"/>
    <w:semiHidden/>
    <w:unhideWhenUsed/>
    <w:rsid w:val="00A44D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4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6308">
      <w:bodyDiv w:val="1"/>
      <w:marLeft w:val="0"/>
      <w:marRight w:val="0"/>
      <w:marTop w:val="0"/>
      <w:marBottom w:val="0"/>
      <w:divBdr>
        <w:top w:val="none" w:sz="0" w:space="0" w:color="auto"/>
        <w:left w:val="none" w:sz="0" w:space="0" w:color="auto"/>
        <w:bottom w:val="none" w:sz="0" w:space="0" w:color="auto"/>
        <w:right w:val="none" w:sz="0" w:space="0" w:color="auto"/>
      </w:divBdr>
      <w:divsChild>
        <w:div w:id="804740186">
          <w:marLeft w:val="0"/>
          <w:marRight w:val="0"/>
          <w:marTop w:val="0"/>
          <w:marBottom w:val="0"/>
          <w:divBdr>
            <w:top w:val="none" w:sz="0" w:space="0" w:color="auto"/>
            <w:left w:val="none" w:sz="0" w:space="0" w:color="auto"/>
            <w:bottom w:val="none" w:sz="0" w:space="0" w:color="auto"/>
            <w:right w:val="none" w:sz="0" w:space="0" w:color="auto"/>
          </w:divBdr>
          <w:divsChild>
            <w:div w:id="698434159">
              <w:marLeft w:val="0"/>
              <w:marRight w:val="0"/>
              <w:marTop w:val="0"/>
              <w:marBottom w:val="0"/>
              <w:divBdr>
                <w:top w:val="none" w:sz="0" w:space="0" w:color="auto"/>
                <w:left w:val="none" w:sz="0" w:space="0" w:color="auto"/>
                <w:bottom w:val="none" w:sz="0" w:space="0" w:color="auto"/>
                <w:right w:val="none" w:sz="0" w:space="0" w:color="auto"/>
              </w:divBdr>
              <w:divsChild>
                <w:div w:id="1261066844">
                  <w:marLeft w:val="0"/>
                  <w:marRight w:val="0"/>
                  <w:marTop w:val="0"/>
                  <w:marBottom w:val="0"/>
                  <w:divBdr>
                    <w:top w:val="none" w:sz="0" w:space="0" w:color="auto"/>
                    <w:left w:val="none" w:sz="0" w:space="0" w:color="auto"/>
                    <w:bottom w:val="none" w:sz="0" w:space="0" w:color="auto"/>
                    <w:right w:val="none" w:sz="0" w:space="0" w:color="auto"/>
                  </w:divBdr>
                  <w:divsChild>
                    <w:div w:id="319696304">
                      <w:marLeft w:val="0"/>
                      <w:marRight w:val="0"/>
                      <w:marTop w:val="0"/>
                      <w:marBottom w:val="0"/>
                      <w:divBdr>
                        <w:top w:val="none" w:sz="0" w:space="0" w:color="auto"/>
                        <w:left w:val="none" w:sz="0" w:space="0" w:color="auto"/>
                        <w:bottom w:val="none" w:sz="0" w:space="0" w:color="auto"/>
                        <w:right w:val="none" w:sz="0" w:space="0" w:color="auto"/>
                      </w:divBdr>
                      <w:divsChild>
                        <w:div w:id="544147009">
                          <w:marLeft w:val="0"/>
                          <w:marRight w:val="0"/>
                          <w:marTop w:val="0"/>
                          <w:marBottom w:val="0"/>
                          <w:divBdr>
                            <w:top w:val="none" w:sz="0" w:space="0" w:color="auto"/>
                            <w:left w:val="none" w:sz="0" w:space="0" w:color="auto"/>
                            <w:bottom w:val="none" w:sz="0" w:space="0" w:color="auto"/>
                            <w:right w:val="none" w:sz="0" w:space="0" w:color="auto"/>
                          </w:divBdr>
                        </w:div>
                        <w:div w:id="2034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erler.com/23-nisan/" TargetMode="External"/><Relationship Id="rId13" Type="http://schemas.openxmlformats.org/officeDocument/2006/relationships/hyperlink" Target="https://www.haberler.com/ataturk/" TargetMode="External"/><Relationship Id="rId18" Type="http://schemas.openxmlformats.org/officeDocument/2006/relationships/image" Target="media/image2.jpeg"/><Relationship Id="rId26" Type="http://schemas.openxmlformats.org/officeDocument/2006/relationships/hyperlink" Target="https://www.haberler.com/ulus/" TargetMode="External"/><Relationship Id="rId3" Type="http://schemas.openxmlformats.org/officeDocument/2006/relationships/settings" Target="settings.xml"/><Relationship Id="rId21" Type="http://schemas.openxmlformats.org/officeDocument/2006/relationships/hyperlink" Target="https://www.haberler.com/19-mayis/" TargetMode="External"/><Relationship Id="rId34" Type="http://schemas.openxmlformats.org/officeDocument/2006/relationships/image" Target="media/image4.jpeg"/><Relationship Id="rId7" Type="http://schemas.openxmlformats.org/officeDocument/2006/relationships/hyperlink" Target="https://www.haberler.com/mustafa-kemal-ataturk/" TargetMode="External"/><Relationship Id="rId12" Type="http://schemas.openxmlformats.org/officeDocument/2006/relationships/hyperlink" Target="https://www.haberler.com/turkiye-cumhuriyeti/" TargetMode="External"/><Relationship Id="rId17" Type="http://schemas.openxmlformats.org/officeDocument/2006/relationships/hyperlink" Target="https://www.haberler.com/mustafa-kemal-ataturk/" TargetMode="External"/><Relationship Id="rId25" Type="http://schemas.openxmlformats.org/officeDocument/2006/relationships/hyperlink" Target="https://www.haberler.com/mustafa-kemal-pasa/" TargetMode="External"/><Relationship Id="rId33" Type="http://schemas.openxmlformats.org/officeDocument/2006/relationships/hyperlink" Target="https://www.haberler.com/mustafa-kemal-atatur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haberler.com/cumhuriyet-bayrami/" TargetMode="External"/><Relationship Id="rId20" Type="http://schemas.openxmlformats.org/officeDocument/2006/relationships/hyperlink" Target="https://www.haberler.com/mustafa-kemal-ataturk/" TargetMode="External"/><Relationship Id="rId29" Type="http://schemas.openxmlformats.org/officeDocument/2006/relationships/hyperlink" Target="https://www.haberler.com/dumlupinar/" TargetMode="External"/><Relationship Id="rId1" Type="http://schemas.openxmlformats.org/officeDocument/2006/relationships/styles" Target="styles.xml"/><Relationship Id="rId6" Type="http://schemas.openxmlformats.org/officeDocument/2006/relationships/hyperlink" Target="https://www.haberler.com/osmanli-devleti/" TargetMode="External"/><Relationship Id="rId11" Type="http://schemas.openxmlformats.org/officeDocument/2006/relationships/hyperlink" Target="https://www.haberler.com/lozan/" TargetMode="External"/><Relationship Id="rId24" Type="http://schemas.openxmlformats.org/officeDocument/2006/relationships/hyperlink" Target="https://www.haberler.com/sivas/" TargetMode="External"/><Relationship Id="rId32" Type="http://schemas.openxmlformats.org/officeDocument/2006/relationships/hyperlink" Target="https://www.haberler.com/cankaya/" TargetMode="External"/><Relationship Id="rId37" Type="http://schemas.openxmlformats.org/officeDocument/2006/relationships/fontTable" Target="fontTable.xml"/><Relationship Id="rId5" Type="http://schemas.openxmlformats.org/officeDocument/2006/relationships/hyperlink" Target="https://www.haberler.com/turkiye/" TargetMode="External"/><Relationship Id="rId15" Type="http://schemas.openxmlformats.org/officeDocument/2006/relationships/image" Target="media/image1.jpeg"/><Relationship Id="rId23" Type="http://schemas.openxmlformats.org/officeDocument/2006/relationships/hyperlink" Target="https://www.haberler.com/erzurum/" TargetMode="External"/><Relationship Id="rId28" Type="http://schemas.openxmlformats.org/officeDocument/2006/relationships/hyperlink" Target="https://www.haberler.com/mustafa-kemal-ataturk/" TargetMode="External"/><Relationship Id="rId36" Type="http://schemas.openxmlformats.org/officeDocument/2006/relationships/image" Target="media/image5.jpeg"/><Relationship Id="rId10" Type="http://schemas.openxmlformats.org/officeDocument/2006/relationships/hyperlink" Target="https://www.haberler.com/sakarya/" TargetMode="External"/><Relationship Id="rId19" Type="http://schemas.openxmlformats.org/officeDocument/2006/relationships/hyperlink" Target="https://www.haberler.com/osmanli-imparatorlugu/" TargetMode="External"/><Relationship Id="rId31" Type="http://schemas.openxmlformats.org/officeDocument/2006/relationships/hyperlink" Target="https://www.haberler.com/mustafa-kemal-ataturk/" TargetMode="External"/><Relationship Id="rId4" Type="http://schemas.openxmlformats.org/officeDocument/2006/relationships/webSettings" Target="webSettings.xml"/><Relationship Id="rId9" Type="http://schemas.openxmlformats.org/officeDocument/2006/relationships/hyperlink" Target="https://www.haberler.com/mustafa-kemal-ataturk/" TargetMode="External"/><Relationship Id="rId14" Type="http://schemas.openxmlformats.org/officeDocument/2006/relationships/hyperlink" Target="https://www.haberler.com/cumhurbaskani/" TargetMode="External"/><Relationship Id="rId22" Type="http://schemas.openxmlformats.org/officeDocument/2006/relationships/hyperlink" Target="https://www.haberler.com/samsun/" TargetMode="External"/><Relationship Id="rId27" Type="http://schemas.openxmlformats.org/officeDocument/2006/relationships/hyperlink" Target="https://www.haberler.com/ankara/" TargetMode="External"/><Relationship Id="rId30" Type="http://schemas.openxmlformats.org/officeDocument/2006/relationships/image" Target="media/image3.jpeg"/><Relationship Id="rId35" Type="http://schemas.openxmlformats.org/officeDocument/2006/relationships/hyperlink" Target="https://www.haberler.com/mustafa-kemal-atatur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5303</Characters>
  <Application>Microsoft Office Word</Application>
  <DocSecurity>0</DocSecurity>
  <Lines>44</Lines>
  <Paragraphs>12</Paragraphs>
  <ScaleCrop>false</ScaleCrop>
  <Company>HP</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2019-04-06T18:30:00Z</dcterms:created>
  <dcterms:modified xsi:type="dcterms:W3CDTF">2019-04-06T18:30:00Z</dcterms:modified>
</cp:coreProperties>
</file>