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“Her yıl 28 Şubat Sivil savunma Günü” ve mart ayının ilk haftasını, deprem bilincinin oluşturulması ve depremlere karşı hazırlıklı olunması amacıyla “Deprem Haftası” olarak kutlanmaktadır</w:t>
      </w:r>
      <w:proofErr w:type="gramStart"/>
      <w:r w:rsidRPr="00AE1B7A">
        <w:rPr>
          <w:rFonts w:ascii="Arial" w:eastAsia="Times New Roman" w:hAnsi="Arial" w:cs="Arial"/>
          <w:color w:val="2C2C2C"/>
          <w:sz w:val="24"/>
          <w:szCs w:val="24"/>
          <w:lang w:eastAsia="tr-TR"/>
        </w:rPr>
        <w:t>..</w:t>
      </w:r>
      <w:proofErr w:type="gramEnd"/>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Yapmış olduğumuz eğitimler, tatbikatlar, sergiler, broşör dağıtımı  ve diğer etkinliklerle halkımızın bilinçlenmesi ile afet farkındalığı oluşturmaya çalışıyoruz.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xml:space="preserve">Bu kapsamda önlem alma ve zarar azaltma kültürünün geliştirilmesi ile  afet hazırlıklarının  modern teknolojiden, iletişim sistemlerinden faydalanarakDevlet’in ve bireylerden başlayarak toplumun tüm kesimlerinin </w:t>
      </w:r>
      <w:proofErr w:type="gramStart"/>
      <w:r w:rsidRPr="00AE1B7A">
        <w:rPr>
          <w:rFonts w:ascii="Arial" w:eastAsia="Times New Roman" w:hAnsi="Arial" w:cs="Arial"/>
          <w:color w:val="2C2C2C"/>
          <w:sz w:val="24"/>
          <w:szCs w:val="24"/>
          <w:lang w:eastAsia="tr-TR"/>
        </w:rPr>
        <w:t>duyarlılığı,</w:t>
      </w:r>
      <w:proofErr w:type="gramEnd"/>
      <w:r w:rsidRPr="00AE1B7A">
        <w:rPr>
          <w:rFonts w:ascii="Arial" w:eastAsia="Times New Roman" w:hAnsi="Arial" w:cs="Arial"/>
          <w:color w:val="2C2C2C"/>
          <w:sz w:val="24"/>
          <w:szCs w:val="24"/>
          <w:lang w:eastAsia="tr-TR"/>
        </w:rPr>
        <w:t xml:space="preserve"> ve katkılarının yanı sıra, kurumlar arası eşgüdümle yürütülmesi amaçlanmaktadır.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xml:space="preserve">Halkın desteği ve etkin katılımı, bu konudaki başarıda belirleyici etkendir. </w:t>
      </w:r>
      <w:bookmarkStart w:id="0" w:name="_GoBack"/>
      <w:r w:rsidRPr="00AE1B7A">
        <w:rPr>
          <w:rFonts w:ascii="Arial" w:eastAsia="Times New Roman" w:hAnsi="Arial" w:cs="Arial"/>
          <w:color w:val="2C2C2C"/>
          <w:sz w:val="24"/>
          <w:szCs w:val="24"/>
          <w:lang w:eastAsia="tr-TR"/>
        </w:rPr>
        <w:t>Bu nedenle halkın bilinçlendirilmesine yönelik etkinliklere ve uygulamalı eğitim çalışmalarına süreklilik kazandırılmış bulunmaktayız.</w:t>
      </w:r>
      <w:bookmarkEnd w:id="0"/>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Eğitilmiş, bilinçli bireylerin oluşturduğu bir toplumda, yerinde zamanında ve doğru yöntemlerle yapılan müdahaleler, kaza ve doğal felaketler sonrasında yaşanacak olumsuzlukları azaltacaktır.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Topraklarımızın </w:t>
      </w:r>
      <w:r w:rsidRPr="00AE1B7A">
        <w:rPr>
          <w:rFonts w:ascii="inherit" w:eastAsia="Times New Roman" w:hAnsi="inherit" w:cs="Arial"/>
          <w:b/>
          <w:bCs/>
          <w:color w:val="2C2C2C"/>
          <w:sz w:val="24"/>
          <w:szCs w:val="24"/>
          <w:bdr w:val="none" w:sz="0" w:space="0" w:color="auto" w:frame="1"/>
          <w:lang w:eastAsia="tr-TR"/>
        </w:rPr>
        <w:t>% 92’si deprem kuşağında</w:t>
      </w:r>
      <w:r w:rsidRPr="00AE1B7A">
        <w:rPr>
          <w:rFonts w:ascii="Arial" w:eastAsia="Times New Roman" w:hAnsi="Arial" w:cs="Arial"/>
          <w:color w:val="2C2C2C"/>
          <w:sz w:val="24"/>
          <w:szCs w:val="24"/>
          <w:lang w:eastAsia="tr-TR"/>
        </w:rPr>
        <w:t> bulunuyor, nüfusumuzun % 95’i ise deprem kuşağında yaşıyor. Topraklarımızın % 66’sı ve büyük sanayi tesislerinin % 75’i </w:t>
      </w:r>
      <w:r w:rsidRPr="00AE1B7A">
        <w:rPr>
          <w:rFonts w:ascii="inherit" w:eastAsia="Times New Roman" w:hAnsi="inherit" w:cs="Arial"/>
          <w:b/>
          <w:bCs/>
          <w:color w:val="2C2C2C"/>
          <w:sz w:val="24"/>
          <w:szCs w:val="24"/>
          <w:bdr w:val="none" w:sz="0" w:space="0" w:color="auto" w:frame="1"/>
          <w:lang w:eastAsia="tr-TR"/>
        </w:rPr>
        <w:t>1’inci ve 2’inci derece deprem bölgesinde</w:t>
      </w:r>
      <w:r w:rsidRPr="00AE1B7A">
        <w:rPr>
          <w:rFonts w:ascii="Arial" w:eastAsia="Times New Roman" w:hAnsi="Arial" w:cs="Arial"/>
          <w:color w:val="2C2C2C"/>
          <w:sz w:val="24"/>
          <w:szCs w:val="24"/>
          <w:lang w:eastAsia="tr-TR"/>
        </w:rPr>
        <w:t> yer almaktadır.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xml:space="preserve">Afetlere karşı hazırlık, zarar azaltma, kurtarma ve iyileştirme çalışmalarının halkın beklentilerine yanıt oluşturan, hızlı, etkin, zamanında hizmet üretebilecek düzeye çıkarılması, geleceğimiz yönünden zorunluluk olup bu kapsamadaki çalışmalarımızı </w:t>
      </w:r>
      <w:proofErr w:type="gramStart"/>
      <w:r w:rsidRPr="00AE1B7A">
        <w:rPr>
          <w:rFonts w:ascii="Arial" w:eastAsia="Times New Roman" w:hAnsi="Arial" w:cs="Arial"/>
          <w:color w:val="2C2C2C"/>
          <w:sz w:val="24"/>
          <w:szCs w:val="24"/>
          <w:lang w:eastAsia="tr-TR"/>
        </w:rPr>
        <w:t>her</w:t>
      </w:r>
      <w:proofErr w:type="gramEnd"/>
      <w:r w:rsidRPr="00AE1B7A">
        <w:rPr>
          <w:rFonts w:ascii="Arial" w:eastAsia="Times New Roman" w:hAnsi="Arial" w:cs="Arial"/>
          <w:color w:val="2C2C2C"/>
          <w:sz w:val="24"/>
          <w:szCs w:val="24"/>
          <w:lang w:eastAsia="tr-TR"/>
        </w:rPr>
        <w:t xml:space="preserve"> gün artan bir gayretle sürdürmekteyiz.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Deprem Haftası ve Sivil Savunma Günü etkinliklerinin, ilimizde afet bilincinin artmasına vesile olması temennisiyle,  afetlerden uzak, sağlıklı ve mutlu yıllar diliyorum.”</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25"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GÜNÜN ANLAM VE ÖNEMİ</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(28-ŞUBAT SİVİL SAVUNMA GÜNÜ)</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Sevgili Arkadaşlar;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proofErr w:type="gramStart"/>
      <w:r w:rsidRPr="00AE1B7A">
        <w:rPr>
          <w:rFonts w:ascii="Arial" w:eastAsia="Times New Roman" w:hAnsi="Arial" w:cs="Arial"/>
          <w:color w:val="2C2C2C"/>
          <w:sz w:val="24"/>
          <w:szCs w:val="24"/>
          <w:lang w:eastAsia="tr-TR"/>
        </w:rPr>
        <w:t xml:space="preserve">Sivil savunma düşman taarruzlarına, tabi afetlere ve büyük yangınlara karşı, halkın can ve mal kaybını en az seviyeye indirilmesi, hayati önem taşıyan her türlü resmi ve özel tesislerin korunması ve faaliyetlerinin devam ettirilmesi, acil tamir ve bakım savunma gayretlerinin sivil halk tarafından desteklenmesi ve cephe gerisi </w:t>
      </w:r>
      <w:r w:rsidRPr="00AE1B7A">
        <w:rPr>
          <w:rFonts w:ascii="Arial" w:eastAsia="Times New Roman" w:hAnsi="Arial" w:cs="Arial"/>
          <w:color w:val="2C2C2C"/>
          <w:sz w:val="24"/>
          <w:szCs w:val="24"/>
          <w:lang w:eastAsia="tr-TR"/>
        </w:rPr>
        <w:lastRenderedPageBreak/>
        <w:t>maneviyatının korunması amacıyla  alınacak her türlü silahsız koruyucu ve kurtarıcı tedbir ve faaliyetlere ”SİVİL SAVUNMA” denir.</w:t>
      </w:r>
      <w:proofErr w:type="gramEnd"/>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Dünya barışının devamı için, gösterilen bütün gayretlere ve insanlığın bugüne kadar geçirdiği acı deneyimlere rağmen yeryüzünde sonsuz bir barışın korunması yolunda kazandığı ilerlemelere paralel olarak yeni silahlar üretilmiştir.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Milli güvenlik için hazırlıklı olmanın gereğini inkâr etmemek gerekir. Sivil savunma hazırlıkları, dolaylı olarak savaşı önleyen faktörlerden biridir.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Bu alanda yapılan eğitimlerin bir âmâcıda, barış zamanında görülen büyük yangın, sel ve depremler gibi sosyal ekonomik, hayatımızda, zaman zaman derin yaralar açan felaketlere karşı gereken hazırlıkları yapmak ve tedbirleri almaktır.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Savaşta; yangın, deprem, sel ve benzeri doğal afetlerde kendinizi ve ailenizi nasıl koruyacağınızı size sivil savunma öğretir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Savunmanın temel görevi düşman taarruzlarına, tabii afetlere ve büyük yangınlara karşı, halkın can ve mal kaybının asgari hadde indirilmesidir. Hayati öneme haiz her türlü kamu, özel teşebbüslerin korunması, faaliyetlerinin devam ettirebilmesi için acil onarım ve ıslahı, savunma gayretlerinin sivil halk tarafından azami şekilde desteklenmesi ve cephe gerisi maneviyatın muhafazası için her türlü silahsız, koruyucu ve kurtarıcı tedbirlerin alınması ve faaliyetlerin yapılmasını sağlamaktır.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Birinci ve İkinci Dünya savaşlarında cephede olduğu kadar cephe gerisindeki sivil halkın zayiatının fazla olduğu gözlemlenmiştir. Gelişen teknoloji ve dünyanın jeolojik yapısına bakılarak savaşlar ve doğal afetler karşısında halkın can ve mal emniyetinin sağlanması konusunda tedbir almaya gidilmiş ve bu kavrama Sivil Savunma adı verilmiştir.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Savunmanın tarihçesi şöyledir.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Yurdumuzda sivil halkın korunmasına ilişkin önlemlerin başlangıç tarihi 1928 olup, bu yılda “Cephe Gerisinin Havaya Karşı Müdafaa, Muhafazası” adı altında bir “Talimname” çıkarılmıştır. Bundan sonra çeşitli idari düzenlemelerle yürütülen hizmetler 1938 yılından itibaren 3502 sayılı “PASİF KORUNMA KANUNU” ile yerine getirilmeye çalışılmıştır.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numPr>
          <w:ilvl w:val="0"/>
          <w:numId w:val="1"/>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Dünya Savaşı sırasında kullanılan uçakların ve silah menzillerinin cephe gerisine kadar uzanması nedeniyle bu savaşta sivillerin gördüğü zayiat ve ekonomik tesislerin uğradığı hasarlar dikkate alınarak, Türkiye’nin 1952 yılında NATO üyeliğine kabulünden sonra, 1959 yılında bugünkü Sivil Savunma teşkilat ve faaliyetlerini düzenleyen ”Sivil Savunma Kanunu” yürürlüğe konulmuştur.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Konuşmamı Mustafa Kemal ATATÜRK’ÜN sözleriyle tamamlıyorum.</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i/>
          <w:iCs/>
          <w:color w:val="2C2C2C"/>
          <w:sz w:val="24"/>
          <w:szCs w:val="24"/>
          <w:bdr w:val="none" w:sz="0" w:space="0" w:color="auto" w:frame="1"/>
          <w:lang w:eastAsia="tr-TR"/>
        </w:rPr>
        <w:t>” Felaket başa gelmeden evvel önleyici ve koruyucu tedbirleri düşünmek lazımdır, geldikten sonra dövünmenin yararı yoktur</w:t>
      </w: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26"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HAYATTA KALABİLMEK İÇİN SİVİL SAVUNMAYI ÖĞRENİNİZ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Savaşlar artık tüm ülke düzeyinde olacaktır. Uçaklar ve füzelerle kent ve kasabalarımıza saldırılar yapılabilecektir. Böyle bir durumda; silahlı kuvvetlerimizi destekleyebilmek, ulusal ve bireysel varlığımızı sürdürebilmek için eğitime önem vermektir.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Eğitim kurtuluştur. Bunu unutmayınız. İl ve ilçelerdeki sivil savunma eğitimlerine katılarak</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Kendi Kendinize Ve Yurttaşlarımıza Yardım Etmeyi Öğreniniz.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Nükleer savaşta hayatta kalabilmek için şu on bir kuralı unutmayınız: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1-NÜKLEER BİLGİ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2-RADYOSYON BİLGİSİ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3-ERKEN HABER ALMA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4-SIĞINAK</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5-YİYECEK DEPOLAMA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6-YANGIN ÖNLEMLERİ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7-İLK YARDIM</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8-TEMİZLİK</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9-SERPİNTİLERDEN KORUNMA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10-SİVİL SAVUNMAYI ÖĞREN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11-FERT VE AİLECE KORUNMA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Sığınak yerlerinde neler bulunduracağınızı; hayvan, yem, yiyecek, içecek maddeleri ile önemli malzemeyi nasıl koruyacağınızı öğreniniz.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Düşman saldırısından sonra büyük ölçüde ve sayıda yangınlar çıkabilecektir. Birey olarak evlerimizde, işyerlerinde başlangıç halindeki yangınları söndürmeyi öğreniniz.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Ulus, aile ve birey olarak bir savaş ya da yıkımdan sağ çıkabilmek için;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 görevlileri yanında kurtarma, ilkyardım ve sosyal yardım faaliyetlerine katılınız.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Savaşta, yangın, deprem, sel ve benzeri afetlerde kendinizi ve ailenizi korumak için gerekli tedbirleri alınız.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Hasta ve yaralıyı doktora ya da hastaneye sağ olarak götürebilmek için ilk yardımı öğreniniz.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27"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SİVİL SAVUNMA GÜNÜ</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xml:space="preserve">Sivil savunma savaş, afet gibi olağanüstü durumlarda halkın canını ve malını korumaya çalışan çalışmalarda bulunan kişiler ve yaptıkları faaliyetlere </w:t>
      </w:r>
      <w:proofErr w:type="gramStart"/>
      <w:r w:rsidRPr="00AE1B7A">
        <w:rPr>
          <w:rFonts w:ascii="Arial" w:eastAsia="Times New Roman" w:hAnsi="Arial" w:cs="Arial"/>
          <w:color w:val="2C2C2C"/>
          <w:sz w:val="24"/>
          <w:szCs w:val="24"/>
          <w:lang w:eastAsia="tr-TR"/>
        </w:rPr>
        <w:t>denir.Savaş</w:t>
      </w:r>
      <w:proofErr w:type="gramEnd"/>
      <w:r w:rsidRPr="00AE1B7A">
        <w:rPr>
          <w:rFonts w:ascii="Arial" w:eastAsia="Times New Roman" w:hAnsi="Arial" w:cs="Arial"/>
          <w:color w:val="2C2C2C"/>
          <w:sz w:val="24"/>
          <w:szCs w:val="24"/>
          <w:lang w:eastAsia="tr-TR"/>
        </w:rPr>
        <w:t xml:space="preserve"> zamanında can ve mal kaybının en aza indirilmesi ve sivil halkın savunmaya destek vermesi için hizmet verir.Sivil savunma bir felaket durumunda kendimizi nasıl savunacağımızı bize öğretir.Hepimiz şunları bilmeliyiz:Tehlike durumundaki alarm ve uyarı işaretleri,ani saldırılara hazırlık,gizlenme ve sığınma yeri,yangına hazırlık.Önlemler ve etkinlikler bütünü olan sivil savunma,yalnızca savaşta değil,barışta da olabilecek deprem,yangın,sel, ve kaza gibi büyük felaketler içinde yararlıdır.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proofErr w:type="gramStart"/>
      <w:r w:rsidRPr="00AE1B7A">
        <w:rPr>
          <w:rFonts w:ascii="Arial" w:eastAsia="Times New Roman" w:hAnsi="Arial" w:cs="Arial"/>
          <w:color w:val="2C2C2C"/>
          <w:sz w:val="24"/>
          <w:szCs w:val="24"/>
          <w:lang w:eastAsia="tr-TR"/>
        </w:rPr>
        <w:t>II.Dünya</w:t>
      </w:r>
      <w:proofErr w:type="gramEnd"/>
      <w:r w:rsidRPr="00AE1B7A">
        <w:rPr>
          <w:rFonts w:ascii="Arial" w:eastAsia="Times New Roman" w:hAnsi="Arial" w:cs="Arial"/>
          <w:color w:val="2C2C2C"/>
          <w:sz w:val="24"/>
          <w:szCs w:val="24"/>
          <w:lang w:eastAsia="tr-TR"/>
        </w:rPr>
        <w:t xml:space="preserve"> Savaşı sırasında kullanılan uçakların ve silah menzillerinin cephe gerisine kadar uzanması sebebiyle bu savaşta sivillerin gördüğü zayiat ve ekonomik tesislerin </w:t>
      </w:r>
      <w:r w:rsidRPr="00AE1B7A">
        <w:rPr>
          <w:rFonts w:ascii="Arial" w:eastAsia="Times New Roman" w:hAnsi="Arial" w:cs="Arial"/>
          <w:color w:val="2C2C2C"/>
          <w:sz w:val="24"/>
          <w:szCs w:val="24"/>
          <w:lang w:eastAsia="tr-TR"/>
        </w:rPr>
        <w:lastRenderedPageBreak/>
        <w:t>uğradığı hasarlar dikkate alınarak,Türkiye’nin 1952 yılında NATO üyeliğine kabulünden sonra,1959 yılında bugünkü sivil savunma  teşkilat ve faaliyetlerini düzenleyen ‘’Sivil Savunma Kanunu’’ yürürlüğe konulmuştur.</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28"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SİVİL SAVUNMANIN AMAÇLARI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 faaliyetlerinin amaçları şunlardır: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 Savaş zamanlarında halkın can ve mal güvenliğinin sağlanması.</w:t>
      </w:r>
      <w:r w:rsidRPr="00AE1B7A">
        <w:rPr>
          <w:rFonts w:ascii="Arial" w:eastAsia="Times New Roman" w:hAnsi="Arial" w:cs="Arial"/>
          <w:color w:val="2C2C2C"/>
          <w:sz w:val="24"/>
          <w:szCs w:val="24"/>
          <w:lang w:eastAsia="tr-TR"/>
        </w:rPr>
        <w:br/>
        <w:t>2- Doğal felaketlerde can ve mal kurtarmak</w:t>
      </w:r>
      <w:r w:rsidRPr="00AE1B7A">
        <w:rPr>
          <w:rFonts w:ascii="Arial" w:eastAsia="Times New Roman" w:hAnsi="Arial" w:cs="Arial"/>
          <w:color w:val="2C2C2C"/>
          <w:sz w:val="24"/>
          <w:szCs w:val="24"/>
          <w:lang w:eastAsia="tr-TR"/>
        </w:rPr>
        <w:br/>
        <w:t>3- Büyük yangınlarda can ve mal kaybını azaltmak.</w:t>
      </w:r>
      <w:r w:rsidRPr="00AE1B7A">
        <w:rPr>
          <w:rFonts w:ascii="Arial" w:eastAsia="Times New Roman" w:hAnsi="Arial" w:cs="Arial"/>
          <w:color w:val="2C2C2C"/>
          <w:sz w:val="24"/>
          <w:szCs w:val="24"/>
          <w:lang w:eastAsia="tr-TR"/>
        </w:rPr>
        <w:br/>
        <w:t>4- Yok olmaları, çalışmaz duruma gelmeleri durumunda hayatı büyük ölçüde etkileyecek olan resmi ve özel kurumların, tesislerin korunması, onarılması, gerektiğinde yenilenmesi.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5- Cephe gerisindeki vatandaşların moralinin yüksek tutulması.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savunmanın temeli; birey, aile, toplum ve kurumların sorumluluk bilinçleriyle sağlanmaktadır. Ancak bu çalışmalar devletin hazırlık, yönlendirme, eğitim ve gözetiminde yürütülmektedir. Bu amaçla İçişleri Bakanlığı’nın bünyesinde Sivil Savunma Genel Müdürlüğü, Sivil Savunma Koleji, Sivil Savunma Birlikleri, İkaz ve Alarm Merkezleri bulunur. Çalışmaları yürütmek üzere illerde Sivil Savunma Müdürlükleri, ilçelerde de Sivil Savunma Memurlukları veya Müdürlükleri kurulmuştur.</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29"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İKAZ ve ALARM İŞARETLERİ</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İkaz ve Alarm işaretleri sarı, kırmızı, beyaz ikaz ve radyoaktif serpinti tehlikesi ile kimyasal savaş maddeleri tehlikesi alarmı olmak üzere beşe ayrılır.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1- Sarı İkaz: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Hava saldırısı ihtimali var olduğunu işaret eden sarı ikaz, 3 dakika süren düz siren sesi ile duyurulur.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xml:space="preserve">Bu ikazı duyunca; bina içindeki doğal gaz, hava gazı, elektrik, su ana anahtarlarını kapatınız. Yanan ocak, soba gibi şeyleri söndürünüz, kapı ve pencereleri kapatıp, perdeleri çekiniz, varsa maske, ilkyardım çantası yoksa gazlı bez, </w:t>
      </w:r>
      <w:proofErr w:type="gramStart"/>
      <w:r w:rsidRPr="00AE1B7A">
        <w:rPr>
          <w:rFonts w:ascii="Arial" w:eastAsia="Times New Roman" w:hAnsi="Arial" w:cs="Arial"/>
          <w:color w:val="2C2C2C"/>
          <w:sz w:val="24"/>
          <w:szCs w:val="24"/>
          <w:lang w:eastAsia="tr-TR"/>
        </w:rPr>
        <w:t>steril</w:t>
      </w:r>
      <w:proofErr w:type="gramEnd"/>
      <w:r w:rsidRPr="00AE1B7A">
        <w:rPr>
          <w:rFonts w:ascii="Arial" w:eastAsia="Times New Roman" w:hAnsi="Arial" w:cs="Arial"/>
          <w:color w:val="2C2C2C"/>
          <w:sz w:val="24"/>
          <w:szCs w:val="24"/>
          <w:lang w:eastAsia="tr-TR"/>
        </w:rPr>
        <w:t xml:space="preserve"> pansuman, hazır pansuman, flaster ve lüzumlu ilaçlar gibi ilk yardım malzemesi, pilli veya transistorlü radyo, el feneri, gemici feneri, gaz ocağı, mevsime göre palto, manto, pardösü ve diğer giyecekler gibi eşyalarla tabak, bardak, çatal, kaşık, içme ve kullanma suyu ve diğer ihtiyaçlar daha önceden sığınak yerinde hazırlanmamışsa </w:t>
      </w:r>
      <w:r w:rsidRPr="00AE1B7A">
        <w:rPr>
          <w:rFonts w:ascii="Arial" w:eastAsia="Times New Roman" w:hAnsi="Arial" w:cs="Arial"/>
          <w:color w:val="2C2C2C"/>
          <w:sz w:val="24"/>
          <w:szCs w:val="24"/>
          <w:lang w:eastAsia="tr-TR"/>
        </w:rPr>
        <w:lastRenderedPageBreak/>
        <w:t>sığınağa taşıyınız. Bu hazırlıkları bir kaç gün sığınakta kalacağınızı varsayarak yapınız.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Dışarıda bulunuyorsanız; ikaz haberini duyunca hemen sığınabileceğiniz bir sığınak veya sağlam bir bodrum, duvar dibi veya bir çukura yaklaşınız.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Hemen gidilmesi mümkün ise evinize veya iş yerinize gidiniz.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2- Kırmızı İkaz(ALARM):</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Hava saldırısı tehlikesi olduğunu işaret eden kırmızı ikaz, 3 dakika süren yükselip alçalan dalgalı siren sesi ile duyurulur.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proofErr w:type="gramStart"/>
      <w:r w:rsidRPr="00AE1B7A">
        <w:rPr>
          <w:rFonts w:ascii="Arial" w:eastAsia="Times New Roman" w:hAnsi="Arial" w:cs="Arial"/>
          <w:color w:val="2C2C2C"/>
          <w:sz w:val="24"/>
          <w:szCs w:val="24"/>
          <w:lang w:eastAsia="tr-TR"/>
        </w:rPr>
        <w:t>a</w:t>
      </w:r>
      <w:proofErr w:type="gramEnd"/>
      <w:r w:rsidRPr="00AE1B7A">
        <w:rPr>
          <w:rFonts w:ascii="Arial" w:eastAsia="Times New Roman" w:hAnsi="Arial" w:cs="Arial"/>
          <w:color w:val="2C2C2C"/>
          <w:sz w:val="24"/>
          <w:szCs w:val="24"/>
          <w:lang w:eastAsia="tr-TR"/>
        </w:rPr>
        <w:t>.  Bu ikazı duyunca; Sarı ikaz sırasında eksik kalanları tamamlayınız, gerekli olan malzemeleri de yanınıza alarak hemen sığınak yerine gidiniz. Tehlike geçti ikazı verilinceye kadar sakin bir şekilde burada bekleyiniz.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numPr>
          <w:ilvl w:val="0"/>
          <w:numId w:val="2"/>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Bina dışında bulunuyorsanız; hemen en yakın bir sığınak veya sağlam bodrum, duvar dibi veya çukur bir yere sığınarak saklanınız. Tehlike geçti ikazına kadar sükûnetle bekleyiniz.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3- Radyoaktif Serpinti İkazı (Alarm)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Radyoaktif serpinti tehlikesini ve saldırının kimyasal silahlarla yapılması durumunu işaret eden bu ikaz ise 3 dakika süreli kesik-kesik siren sesi ile radyo ve televizyondan duyurulur.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Bu ikazla hemen, yukarıda olduğu gibi gereken malzeme ve yiyecek maddeleri ile birlikte sığınak veya sığınma yerlerine gidiniz. Yapılacak uyarılara hazırlıklı bulununuz.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4.Kimyasal Savaş Maddeleri Tehlikesi İkazı (Alarm)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Saldırının kimyasal silahlarla yapılması halinde, ikaz radyoaktif serpintide olduğu gibi 3 dakika süreli kesik kesik siren sesi ile radyo ve televizyondan verilir. Bu ikazı duyunca, bulunduğunuz binada sığınak veya sığınma yeriniz yoksa</w:t>
      </w:r>
    </w:p>
    <w:p w:rsidR="00AE1B7A" w:rsidRPr="00AE1B7A" w:rsidRDefault="00AE1B7A" w:rsidP="00AE1B7A">
      <w:pPr>
        <w:numPr>
          <w:ilvl w:val="0"/>
          <w:numId w:val="3"/>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Konutların ve işyerlerinin iç kısımlarında penceresi az ve korunmaya elverişli bir bölümü sığınma yeri olarak seçiniz.</w:t>
      </w:r>
    </w:p>
    <w:p w:rsidR="00AE1B7A" w:rsidRPr="00AE1B7A" w:rsidRDefault="00AE1B7A" w:rsidP="00AE1B7A">
      <w:pPr>
        <w:numPr>
          <w:ilvl w:val="0"/>
          <w:numId w:val="3"/>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İçeriye gaz sızmasını önlemek için kapı ve pencere gibi yerlerin çevresi ve aralıklarını bant macun veya çamaşır suyuna batırılmış bezlerle kapatınız.</w:t>
      </w:r>
    </w:p>
    <w:p w:rsidR="00AE1B7A" w:rsidRPr="00AE1B7A" w:rsidRDefault="00AE1B7A" w:rsidP="00AE1B7A">
      <w:pPr>
        <w:numPr>
          <w:ilvl w:val="0"/>
          <w:numId w:val="3"/>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Ağız ve burunu ıslatılmış bez arasına konulmuş ıslak pamukla maskeleyiniz.</w:t>
      </w:r>
    </w:p>
    <w:p w:rsidR="00AE1B7A" w:rsidRPr="00AE1B7A" w:rsidRDefault="00AE1B7A" w:rsidP="00AE1B7A">
      <w:pPr>
        <w:numPr>
          <w:ilvl w:val="0"/>
          <w:numId w:val="3"/>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İlk yardım malzemeleri, depolanmış su ve temiz bezleri alarak sığınma yerinde tehlike geçti haberine dek bekleyiniz.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Dışarıda bulunuyorsanız;</w:t>
      </w:r>
    </w:p>
    <w:p w:rsidR="00AE1B7A" w:rsidRPr="00AE1B7A" w:rsidRDefault="00AE1B7A" w:rsidP="00AE1B7A">
      <w:pPr>
        <w:numPr>
          <w:ilvl w:val="0"/>
          <w:numId w:val="4"/>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En yakın kapalı yere giriniz, yalnız kapalı yere girmeden önce, elbiselerinize gaz bulaşmış olabileceğinden, elbiselerinizi yıkayınız veya değiştiriniz, mümkünse naylon torbaya koyunuz.</w:t>
      </w:r>
    </w:p>
    <w:p w:rsidR="00AE1B7A" w:rsidRPr="00AE1B7A" w:rsidRDefault="00AE1B7A" w:rsidP="00AE1B7A">
      <w:pPr>
        <w:numPr>
          <w:ilvl w:val="0"/>
          <w:numId w:val="4"/>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xml:space="preserve">Cildinizi de bol su ile yıkayınız. Su </w:t>
      </w:r>
      <w:proofErr w:type="gramStart"/>
      <w:r w:rsidRPr="00AE1B7A">
        <w:rPr>
          <w:rFonts w:ascii="Arial" w:eastAsia="Times New Roman" w:hAnsi="Arial" w:cs="Arial"/>
          <w:color w:val="2C2C2C"/>
          <w:sz w:val="24"/>
          <w:szCs w:val="24"/>
          <w:lang w:eastAsia="tr-TR"/>
        </w:rPr>
        <w:t>yoksa;</w:t>
      </w:r>
      <w:proofErr w:type="gramEnd"/>
      <w:r w:rsidRPr="00AE1B7A">
        <w:rPr>
          <w:rFonts w:ascii="Arial" w:eastAsia="Times New Roman" w:hAnsi="Arial" w:cs="Arial"/>
          <w:color w:val="2C2C2C"/>
          <w:sz w:val="24"/>
          <w:szCs w:val="24"/>
          <w:lang w:eastAsia="tr-TR"/>
        </w:rPr>
        <w:t xml:space="preserve"> temiz bir bezle bulaşan yeri sürtmeden emdirilerek temizleyiniz.</w:t>
      </w:r>
    </w:p>
    <w:p w:rsidR="00AE1B7A" w:rsidRPr="00AE1B7A" w:rsidRDefault="00AE1B7A" w:rsidP="00AE1B7A">
      <w:pPr>
        <w:numPr>
          <w:ilvl w:val="0"/>
          <w:numId w:val="4"/>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Kimyasal gaza maruz kalmış kişide nefes alma zorluğu, baş dönmesi, kusma, kızarıklık ve gözlerde yanma, şişme görüldüğünde, yine bol su ile bu bölgeleri yıkayınız.</w:t>
      </w:r>
    </w:p>
    <w:p w:rsidR="00AE1B7A" w:rsidRPr="00AE1B7A" w:rsidRDefault="00AE1B7A" w:rsidP="00AE1B7A">
      <w:pPr>
        <w:numPr>
          <w:ilvl w:val="0"/>
          <w:numId w:val="4"/>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Kişiyi sıcak tutunuz, fazla hareket ettirmeyiniz.</w:t>
      </w:r>
    </w:p>
    <w:p w:rsidR="00AE1B7A" w:rsidRPr="00AE1B7A" w:rsidRDefault="00AE1B7A" w:rsidP="00AE1B7A">
      <w:pPr>
        <w:numPr>
          <w:ilvl w:val="0"/>
          <w:numId w:val="4"/>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En kısa zamanda tedavi merkezlerine ulaştırmaya çalışınız.</w:t>
      </w:r>
    </w:p>
    <w:p w:rsidR="00AE1B7A" w:rsidRPr="00AE1B7A" w:rsidRDefault="00AE1B7A" w:rsidP="00AE1B7A">
      <w:pPr>
        <w:numPr>
          <w:ilvl w:val="0"/>
          <w:numId w:val="4"/>
        </w:numPr>
        <w:shd w:val="clear" w:color="auto" w:fill="FFFFFF"/>
        <w:spacing w:after="0" w:line="240" w:lineRule="auto"/>
        <w:ind w:left="0"/>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Kirlenmiş araç ve gereçlerinizi deterjanlı su veya çamaşır suyu ile temizleyerek gerekirse kullanınız.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5.Tehlike Geçti (BEYAZ İKAZ)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Tehlike geçti işareti, radyo, televizyon, hoparlör, megafon gibi araçlarla duyurulur. Bu haberi duyunca sığındığınız yerden çıkarak normal yerlerinize dönünüz, yardıma muhtaç olanlar varsa yardım ediniz.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Bu ikaz ve alarm işaretlerini tanımak, tanıtmak ve alınacak tedbirleri bilmek, olağanüstü hal ve savaş durumundan en az zararla çıkmamızı sağlayacaktır.</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30"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 </w:t>
      </w:r>
    </w:p>
    <w:p w:rsidR="00AE1B7A" w:rsidRPr="00AE1B7A" w:rsidRDefault="00AE1B7A" w:rsidP="00AE1B7A">
      <w:pPr>
        <w:shd w:val="clear" w:color="auto" w:fill="FFFFFF"/>
        <w:spacing w:before="300" w:after="0" w:line="540" w:lineRule="atLeast"/>
        <w:textAlignment w:val="baseline"/>
        <w:outlineLvl w:val="0"/>
        <w:rPr>
          <w:rFonts w:ascii="Arial" w:eastAsia="Times New Roman" w:hAnsi="Arial" w:cs="Arial"/>
          <w:b/>
          <w:bCs/>
          <w:color w:val="2C2C2C"/>
          <w:kern w:val="36"/>
          <w:sz w:val="45"/>
          <w:szCs w:val="45"/>
          <w:lang w:eastAsia="tr-TR"/>
        </w:rPr>
      </w:pPr>
      <w:r w:rsidRPr="00AE1B7A">
        <w:rPr>
          <w:rFonts w:ascii="Arial" w:eastAsia="Times New Roman" w:hAnsi="Arial" w:cs="Arial"/>
          <w:b/>
          <w:bCs/>
          <w:color w:val="2C2C2C"/>
          <w:kern w:val="36"/>
          <w:sz w:val="45"/>
          <w:szCs w:val="45"/>
          <w:lang w:eastAsia="tr-TR"/>
        </w:rPr>
        <w:t>DOĞAL AFETLERDEN KORUNMA YOLLARI NELERDİR?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hyperlink r:id="rId6" w:history="1">
        <w:r w:rsidRPr="00AE1B7A">
          <w:rPr>
            <w:rFonts w:ascii="Arial" w:eastAsia="Times New Roman" w:hAnsi="Arial" w:cs="Arial"/>
            <w:color w:val="2B2B2B"/>
            <w:sz w:val="24"/>
            <w:szCs w:val="24"/>
            <w:u w:val="single"/>
            <w:bdr w:val="none" w:sz="0" w:space="0" w:color="auto" w:frame="1"/>
            <w:lang w:eastAsia="tr-TR"/>
          </w:rPr>
          <w:t>Doğal afetler</w:t>
        </w:r>
      </w:hyperlink>
      <w:r w:rsidRPr="00AE1B7A">
        <w:rPr>
          <w:rFonts w:ascii="Arial" w:eastAsia="Times New Roman" w:hAnsi="Arial" w:cs="Arial"/>
          <w:color w:val="2C2C2C"/>
          <w:sz w:val="24"/>
          <w:szCs w:val="24"/>
          <w:lang w:eastAsia="tr-TR"/>
        </w:rPr>
        <w:t>, insanlara ve çevreye büyük zararlar veren olaylardır. Doğal afetler; Sel ve Su Baskınları, </w:t>
      </w:r>
      <w:hyperlink r:id="rId7" w:history="1">
        <w:r w:rsidRPr="00AE1B7A">
          <w:rPr>
            <w:rFonts w:ascii="Arial" w:eastAsia="Times New Roman" w:hAnsi="Arial" w:cs="Arial"/>
            <w:color w:val="2B2B2B"/>
            <w:sz w:val="24"/>
            <w:szCs w:val="24"/>
            <w:u w:val="single"/>
            <w:bdr w:val="none" w:sz="0" w:space="0" w:color="auto" w:frame="1"/>
            <w:lang w:eastAsia="tr-TR"/>
          </w:rPr>
          <w:t>Depremler</w:t>
        </w:r>
      </w:hyperlink>
      <w:r w:rsidRPr="00AE1B7A">
        <w:rPr>
          <w:rFonts w:ascii="Arial" w:eastAsia="Times New Roman" w:hAnsi="Arial" w:cs="Arial"/>
          <w:color w:val="2C2C2C"/>
          <w:sz w:val="24"/>
          <w:szCs w:val="24"/>
          <w:lang w:eastAsia="tr-TR"/>
        </w:rPr>
        <w:t>, </w:t>
      </w:r>
      <w:hyperlink r:id="rId8" w:history="1">
        <w:r w:rsidRPr="00AE1B7A">
          <w:rPr>
            <w:rFonts w:ascii="Arial" w:eastAsia="Times New Roman" w:hAnsi="Arial" w:cs="Arial"/>
            <w:color w:val="2B2B2B"/>
            <w:sz w:val="24"/>
            <w:szCs w:val="24"/>
            <w:u w:val="single"/>
            <w:bdr w:val="none" w:sz="0" w:space="0" w:color="auto" w:frame="1"/>
            <w:lang w:eastAsia="tr-TR"/>
          </w:rPr>
          <w:t>Tsunami</w:t>
        </w:r>
      </w:hyperlink>
      <w:r w:rsidRPr="00AE1B7A">
        <w:rPr>
          <w:rFonts w:ascii="Arial" w:eastAsia="Times New Roman" w:hAnsi="Arial" w:cs="Arial"/>
          <w:color w:val="2C2C2C"/>
          <w:sz w:val="24"/>
          <w:szCs w:val="24"/>
          <w:lang w:eastAsia="tr-TR"/>
        </w:rPr>
        <w:t>, Toprak kayması, </w:t>
      </w:r>
      <w:hyperlink r:id="rId9" w:history="1">
        <w:r w:rsidRPr="00AE1B7A">
          <w:rPr>
            <w:rFonts w:ascii="Arial" w:eastAsia="Times New Roman" w:hAnsi="Arial" w:cs="Arial"/>
            <w:color w:val="2B2B2B"/>
            <w:sz w:val="24"/>
            <w:szCs w:val="24"/>
            <w:u w:val="single"/>
            <w:bdr w:val="none" w:sz="0" w:space="0" w:color="auto" w:frame="1"/>
            <w:lang w:eastAsia="tr-TR"/>
          </w:rPr>
          <w:t>Erozyon</w:t>
        </w:r>
      </w:hyperlink>
      <w:r w:rsidRPr="00AE1B7A">
        <w:rPr>
          <w:rFonts w:ascii="Arial" w:eastAsia="Times New Roman" w:hAnsi="Arial" w:cs="Arial"/>
          <w:color w:val="2C2C2C"/>
          <w:sz w:val="24"/>
          <w:szCs w:val="24"/>
          <w:lang w:eastAsia="tr-TR"/>
        </w:rPr>
        <w:t>, </w:t>
      </w:r>
      <w:hyperlink r:id="rId10" w:history="1">
        <w:r w:rsidRPr="00AE1B7A">
          <w:rPr>
            <w:rFonts w:ascii="Arial" w:eastAsia="Times New Roman" w:hAnsi="Arial" w:cs="Arial"/>
            <w:color w:val="2B2B2B"/>
            <w:sz w:val="24"/>
            <w:szCs w:val="24"/>
            <w:u w:val="single"/>
            <w:bdr w:val="none" w:sz="0" w:space="0" w:color="auto" w:frame="1"/>
            <w:lang w:eastAsia="tr-TR"/>
          </w:rPr>
          <w:t>Çığ</w:t>
        </w:r>
      </w:hyperlink>
      <w:r w:rsidRPr="00AE1B7A">
        <w:rPr>
          <w:rFonts w:ascii="Arial" w:eastAsia="Times New Roman" w:hAnsi="Arial" w:cs="Arial"/>
          <w:color w:val="2C2C2C"/>
          <w:sz w:val="24"/>
          <w:szCs w:val="24"/>
          <w:lang w:eastAsia="tr-TR"/>
        </w:rPr>
        <w:t>, Yangınlar, Yanardağ Patlamaları, Yıldırım Düşmesi, Fırtınalar olarak gösterilebilir</w:t>
      </w:r>
    </w:p>
    <w:p w:rsidR="00AE1B7A" w:rsidRPr="00AE1B7A" w:rsidRDefault="00AE1B7A" w:rsidP="00AE1B7A">
      <w:pPr>
        <w:shd w:val="clear" w:color="auto" w:fill="FFFFFF"/>
        <w:spacing w:before="300" w:after="0" w:line="540" w:lineRule="atLeast"/>
        <w:textAlignment w:val="baseline"/>
        <w:outlineLvl w:val="0"/>
        <w:rPr>
          <w:rFonts w:ascii="Arial" w:eastAsia="Times New Roman" w:hAnsi="Arial" w:cs="Arial"/>
          <w:b/>
          <w:bCs/>
          <w:color w:val="2C2C2C"/>
          <w:kern w:val="36"/>
          <w:sz w:val="45"/>
          <w:szCs w:val="45"/>
          <w:lang w:eastAsia="tr-TR"/>
        </w:rPr>
      </w:pPr>
      <w:r w:rsidRPr="00AE1B7A">
        <w:rPr>
          <w:rFonts w:ascii="Arial" w:eastAsia="Times New Roman" w:hAnsi="Arial" w:cs="Arial"/>
          <w:b/>
          <w:bCs/>
          <w:color w:val="2C2C2C"/>
          <w:kern w:val="36"/>
          <w:sz w:val="45"/>
          <w:szCs w:val="45"/>
          <w:lang w:eastAsia="tr-TR"/>
        </w:rPr>
        <w:t>Depremlerden korunma yolları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1- Depreme engel olamayız. Ancak depremin zararlarını en aza indirmek için gerekli önlemler mutlaka alınmalıdır.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2- Öncelikle yerleşim bölgeleri titizlikle belirlenmelidir. İmar planında konuta ayrılmış yerler dışındaki yerlerevev ve bina yapılmamalıdır.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3- Büyük binalar betonarme, sağlam yapılmalıdır.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4- Binaların yapımında depreme dayanıklı kaliteli malzeme kullanılmalıdır.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5- Mevcut binaların dayanaklığı arttırmalıdır.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6- Yapılar yapım sırasında denetlenmeli ve kaçak yapılaşmaya izin verilmemelidir.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7- Evler tek veya iki katlı olmalıdır.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8- Evlerde banyo ve mutfaktaki dolapların kapaklarına sürgü takılmalı, odalardaki dolap, raf, vb. duvara monte edilip sabitlenmelidir.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9- Ağır çerçevesi olan tablo ve aynalar yataklardan, sandalyelerden ve koltuklardan uzak bir yere asılmalı ve duvara yerleştirilmelidir.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10- Yataklar cam kenarından, asılı eşya ve cisimlerden uzaklaştırılmalıdır.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11- Kalorifer radyatörü, kombi, avize gibi araçların duvar bağlantıları sağlamlaştırılmalıdır.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12- Evde yangın söndürme aleti bulundurulmalı, nasıl kullanılacağı öğrenilmelidir.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xml:space="preserve">13- Acil durum çantası hazırlanmalıdır. </w:t>
      </w:r>
      <w:proofErr w:type="gramStart"/>
      <w:r w:rsidRPr="00AE1B7A">
        <w:rPr>
          <w:rFonts w:ascii="Arial" w:eastAsia="Times New Roman" w:hAnsi="Arial" w:cs="Arial"/>
          <w:color w:val="2C2C2C"/>
          <w:sz w:val="24"/>
          <w:szCs w:val="24"/>
          <w:lang w:eastAsia="tr-TR"/>
        </w:rPr>
        <w:t>Çantada  nüfus cüzdanı, nakit para, </w:t>
      </w:r>
      <w:hyperlink r:id="rId11" w:history="1">
        <w:r w:rsidRPr="00AE1B7A">
          <w:rPr>
            <w:rFonts w:ascii="Arial" w:eastAsia="Times New Roman" w:hAnsi="Arial" w:cs="Arial"/>
            <w:color w:val="2B2B2B"/>
            <w:sz w:val="24"/>
            <w:szCs w:val="24"/>
            <w:u w:val="single"/>
            <w:bdr w:val="none" w:sz="0" w:space="0" w:color="auto" w:frame="1"/>
            <w:lang w:eastAsia="tr-TR"/>
          </w:rPr>
          <w:t>kredi kartı</w:t>
        </w:r>
      </w:hyperlink>
      <w:r w:rsidRPr="00AE1B7A">
        <w:rPr>
          <w:rFonts w:ascii="Arial" w:eastAsia="Times New Roman" w:hAnsi="Arial" w:cs="Arial"/>
          <w:color w:val="2C2C2C"/>
          <w:sz w:val="24"/>
          <w:szCs w:val="24"/>
          <w:lang w:eastAsia="tr-TR"/>
        </w:rPr>
        <w:t>, düdük, telsiz, cep telefonu, telefon defteri, itfaiye, ambulans, polis telefon numaraları, el feneri, ışıldak, portatif radyo, yedek pil, ilk yardım malzemesi, ilaç, adres defteri, jeton, plastik bardak, tabak, su, kuru gıda, konserve, konserve açacağı, mevsimine uygun kıyafet, diş fırçası, macun, sabun, havlu v.b. eşyalar bulunmalıdır</w:t>
      </w:r>
      <w:proofErr w:type="gramEnd"/>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14- Evde, işyerinde, okulda yaşam üçgeni alanı oluşturulmalıdır.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15- Ulusal, Uluslararası kurtarma ve deprem ekipleri ile sürekli bilgi alışverişinde bulunulmalı, bu ekiplerle birlikte geniş kapsamlı deprem tatbikatları yapılmalıdır.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16- Deprem sonrasında aile bireyleri için toplanma alanı belirlenmelidir.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17- </w:t>
      </w:r>
      <w:hyperlink r:id="rId12" w:history="1">
        <w:r w:rsidRPr="00AE1B7A">
          <w:rPr>
            <w:rFonts w:ascii="Arial" w:eastAsia="Times New Roman" w:hAnsi="Arial" w:cs="Arial"/>
            <w:color w:val="2B2B2B"/>
            <w:sz w:val="24"/>
            <w:szCs w:val="24"/>
            <w:u w:val="single"/>
            <w:bdr w:val="none" w:sz="0" w:space="0" w:color="auto" w:frame="1"/>
            <w:lang w:eastAsia="tr-TR"/>
          </w:rPr>
          <w:t>Sigorta</w:t>
        </w:r>
      </w:hyperlink>
      <w:r w:rsidRPr="00AE1B7A">
        <w:rPr>
          <w:rFonts w:ascii="Arial" w:eastAsia="Times New Roman" w:hAnsi="Arial" w:cs="Arial"/>
          <w:color w:val="2C2C2C"/>
          <w:sz w:val="24"/>
          <w:szCs w:val="24"/>
          <w:lang w:eastAsia="tr-TR"/>
        </w:rPr>
        <w:t> sistemine dâhil olunmalıdır.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before="300" w:after="0" w:line="540" w:lineRule="atLeast"/>
        <w:textAlignment w:val="baseline"/>
        <w:outlineLvl w:val="0"/>
        <w:rPr>
          <w:rFonts w:ascii="Arial" w:eastAsia="Times New Roman" w:hAnsi="Arial" w:cs="Arial"/>
          <w:b/>
          <w:bCs/>
          <w:color w:val="2C2C2C"/>
          <w:kern w:val="36"/>
          <w:sz w:val="45"/>
          <w:szCs w:val="45"/>
          <w:lang w:eastAsia="tr-TR"/>
        </w:rPr>
      </w:pPr>
      <w:r w:rsidRPr="00AE1B7A">
        <w:rPr>
          <w:rFonts w:ascii="Arial" w:eastAsia="Times New Roman" w:hAnsi="Arial" w:cs="Arial"/>
          <w:b/>
          <w:bCs/>
          <w:color w:val="2C2C2C"/>
          <w:kern w:val="36"/>
          <w:sz w:val="45"/>
          <w:szCs w:val="45"/>
          <w:lang w:eastAsia="tr-TR"/>
        </w:rPr>
        <w:t>Sel ve Su Baskınların korunma yolları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xml:space="preserve">1- Sel baskınları ve taşkınlardan korunmak için her şeyden önce, doğal bitki örtüsünün, özellikle de ormanların korunması gerekir. Çünkü ağaçlar, yağmurun hızını keser ve yağmur sularının toprağa sızmasını sağlar. Böylece sular toprağın </w:t>
      </w:r>
      <w:r w:rsidRPr="00AE1B7A">
        <w:rPr>
          <w:rFonts w:ascii="Arial" w:eastAsia="Times New Roman" w:hAnsi="Arial" w:cs="Arial"/>
          <w:color w:val="2C2C2C"/>
          <w:sz w:val="24"/>
          <w:szCs w:val="24"/>
          <w:lang w:eastAsia="tr-TR"/>
        </w:rPr>
        <w:lastRenderedPageBreak/>
        <w:t>yüzünde birikmez ve sel oluşumuna yol açmaz. Ayrıca ağaç, gövdeleri, suyun yamaçtan aşağıya hızla akmasını önler.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2- Suyun hızını kesmek için yamaçların teraslandırılması, akarsu yataklarına setler yapılması ve göletler oluşturulması sel baskınlarının yol açacağı zararları büyük ölçüde azaltır.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3- Yerleşim yerleri sel bölgelerinin dışına çıkartılmalıdır.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4- Akarsu yatakları temizlenmeli ve genişletilmelidir.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5- Akarsular barajlarla ve bentlerle kontrol altına alınmalıdır.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before="300" w:after="0" w:line="540" w:lineRule="atLeast"/>
        <w:textAlignment w:val="baseline"/>
        <w:outlineLvl w:val="0"/>
        <w:rPr>
          <w:rFonts w:ascii="Arial" w:eastAsia="Times New Roman" w:hAnsi="Arial" w:cs="Arial"/>
          <w:b/>
          <w:bCs/>
          <w:color w:val="2C2C2C"/>
          <w:kern w:val="36"/>
          <w:sz w:val="45"/>
          <w:szCs w:val="45"/>
          <w:lang w:eastAsia="tr-TR"/>
        </w:rPr>
      </w:pPr>
      <w:r w:rsidRPr="00AE1B7A">
        <w:rPr>
          <w:rFonts w:ascii="Arial" w:eastAsia="Times New Roman" w:hAnsi="Arial" w:cs="Arial"/>
          <w:b/>
          <w:bCs/>
          <w:color w:val="2C2C2C"/>
          <w:kern w:val="36"/>
          <w:sz w:val="45"/>
          <w:szCs w:val="45"/>
          <w:lang w:eastAsia="tr-TR"/>
        </w:rPr>
        <w:t>Tsunami’den korunma yolları</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Deniz kıyısında yerleşim yeri seçerken; tsunami riskini de diğer doğal afetler (deprem, sel, </w:t>
      </w:r>
      <w:hyperlink r:id="rId13" w:history="1">
        <w:r w:rsidRPr="00AE1B7A">
          <w:rPr>
            <w:rFonts w:ascii="Arial" w:eastAsia="Times New Roman" w:hAnsi="Arial" w:cs="Arial"/>
            <w:color w:val="2B2B2B"/>
            <w:sz w:val="24"/>
            <w:szCs w:val="24"/>
            <w:u w:val="single"/>
            <w:bdr w:val="none" w:sz="0" w:space="0" w:color="auto" w:frame="1"/>
            <w:lang w:eastAsia="tr-TR"/>
          </w:rPr>
          <w:t>tayfun</w:t>
        </w:r>
      </w:hyperlink>
      <w:r w:rsidRPr="00AE1B7A">
        <w:rPr>
          <w:rFonts w:ascii="Arial" w:eastAsia="Times New Roman" w:hAnsi="Arial" w:cs="Arial"/>
          <w:color w:val="2C2C2C"/>
          <w:sz w:val="24"/>
          <w:szCs w:val="24"/>
          <w:lang w:eastAsia="tr-TR"/>
        </w:rPr>
        <w:t> vb.) gibi değerlendirmek alınabilecek ilk önlemdir.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before="300" w:after="0" w:line="540" w:lineRule="atLeast"/>
        <w:textAlignment w:val="baseline"/>
        <w:outlineLvl w:val="0"/>
        <w:rPr>
          <w:rFonts w:ascii="Arial" w:eastAsia="Times New Roman" w:hAnsi="Arial" w:cs="Arial"/>
          <w:b/>
          <w:bCs/>
          <w:color w:val="2C2C2C"/>
          <w:kern w:val="36"/>
          <w:sz w:val="45"/>
          <w:szCs w:val="45"/>
          <w:lang w:eastAsia="tr-TR"/>
        </w:rPr>
      </w:pPr>
      <w:r w:rsidRPr="00AE1B7A">
        <w:rPr>
          <w:rFonts w:ascii="Arial" w:eastAsia="Times New Roman" w:hAnsi="Arial" w:cs="Arial"/>
          <w:b/>
          <w:bCs/>
          <w:color w:val="2C2C2C"/>
          <w:kern w:val="36"/>
          <w:sz w:val="45"/>
          <w:szCs w:val="45"/>
          <w:lang w:eastAsia="tr-TR"/>
        </w:rPr>
        <w:t>Toprak kaymasından korunma yolları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 Dik ve çıplak yerler bitki örtüsü ile kaplanmalıdır.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2- Yolların heyelan bölgelerinden uzağa yapılmasına çalışılmalıdır.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3- Dik yerlerin etek kısımları fazla kazılıp oyulmamalıdır. Gerekirse destek duvarı yapılmalıdır.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xml:space="preserve">4- </w:t>
      </w:r>
      <w:proofErr w:type="gramStart"/>
      <w:r w:rsidRPr="00AE1B7A">
        <w:rPr>
          <w:rFonts w:ascii="Arial" w:eastAsia="Times New Roman" w:hAnsi="Arial" w:cs="Arial"/>
          <w:color w:val="2C2C2C"/>
          <w:sz w:val="24"/>
          <w:szCs w:val="24"/>
          <w:lang w:eastAsia="tr-TR"/>
        </w:rPr>
        <w:t>Akar su</w:t>
      </w:r>
      <w:proofErr w:type="gramEnd"/>
      <w:r w:rsidRPr="00AE1B7A">
        <w:rPr>
          <w:rFonts w:ascii="Arial" w:eastAsia="Times New Roman" w:hAnsi="Arial" w:cs="Arial"/>
          <w:color w:val="2C2C2C"/>
          <w:sz w:val="24"/>
          <w:szCs w:val="24"/>
          <w:lang w:eastAsia="tr-TR"/>
        </w:rPr>
        <w:t xml:space="preserve"> yatakları dayanıklı duvarla kontrol altına alınmalıdır.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5- Yol yapımında yarmalar fazla dik ve derin açılmamalıdır.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6- Yerleşme yerleri toprak kayma alanlarının dışına çıkarılmamalıdır.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before="300" w:after="0" w:line="540" w:lineRule="atLeast"/>
        <w:textAlignment w:val="baseline"/>
        <w:outlineLvl w:val="0"/>
        <w:rPr>
          <w:rFonts w:ascii="Arial" w:eastAsia="Times New Roman" w:hAnsi="Arial" w:cs="Arial"/>
          <w:b/>
          <w:bCs/>
          <w:color w:val="2C2C2C"/>
          <w:kern w:val="36"/>
          <w:sz w:val="45"/>
          <w:szCs w:val="45"/>
          <w:lang w:eastAsia="tr-TR"/>
        </w:rPr>
      </w:pPr>
      <w:r w:rsidRPr="00AE1B7A">
        <w:rPr>
          <w:rFonts w:ascii="Arial" w:eastAsia="Times New Roman" w:hAnsi="Arial" w:cs="Arial"/>
          <w:b/>
          <w:bCs/>
          <w:color w:val="2C2C2C"/>
          <w:kern w:val="36"/>
          <w:sz w:val="45"/>
          <w:szCs w:val="45"/>
          <w:lang w:eastAsia="tr-TR"/>
        </w:rPr>
        <w:t>Erozyon’dan korunma yolları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 Tahrip olan ağaç ve bitki örtüsünün en az iki misli olacak şekilde yenilemelidir.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2- Orman yangınlarına karşı hassas ve tedbirli olunmalıdır.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3- Akarsu kenarlarında, dik yamaçlarda ve eğimli yüzeylerde, kök yapısı sağlam, ortama uyum sağlayabilecek ağaçlandırma, setlendirme çalışmaları yapılmalıdır.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4- Doğal park alanlarını çoğaltılmalıdır.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 </w:t>
      </w:r>
    </w:p>
    <w:p w:rsidR="00AE1B7A" w:rsidRPr="00AE1B7A" w:rsidRDefault="00AE1B7A" w:rsidP="00AE1B7A">
      <w:pPr>
        <w:shd w:val="clear" w:color="auto" w:fill="FFFFFF"/>
        <w:spacing w:before="300" w:after="0" w:line="540" w:lineRule="atLeast"/>
        <w:textAlignment w:val="baseline"/>
        <w:outlineLvl w:val="0"/>
        <w:rPr>
          <w:rFonts w:ascii="Arial" w:eastAsia="Times New Roman" w:hAnsi="Arial" w:cs="Arial"/>
          <w:b/>
          <w:bCs/>
          <w:color w:val="2C2C2C"/>
          <w:kern w:val="36"/>
          <w:sz w:val="45"/>
          <w:szCs w:val="45"/>
          <w:lang w:eastAsia="tr-TR"/>
        </w:rPr>
      </w:pPr>
      <w:r w:rsidRPr="00AE1B7A">
        <w:rPr>
          <w:rFonts w:ascii="Arial" w:eastAsia="Times New Roman" w:hAnsi="Arial" w:cs="Arial"/>
          <w:b/>
          <w:bCs/>
          <w:color w:val="2C2C2C"/>
          <w:kern w:val="36"/>
          <w:sz w:val="45"/>
          <w:szCs w:val="45"/>
          <w:lang w:eastAsia="tr-TR"/>
        </w:rPr>
        <w:t>Çığ’dan korunma yolları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 Eğimin çok bulunduğu yerler yeterince ağaçlandırılmalıdır.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2- Çığ olma olasılığı kuvvetli olan yerlerde perdeleme yapılmalıdır.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3- Kış sporları çığ alanlarından uzak yerlerde yapılmalıdır.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4- Çığ bölgelerinden geçerken gürültü çıkarılmamalıdır.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5- Kara ve demir yolu ulaşımı çığ alanlarının uzağında yapılmalıdır.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6- Yerleşim yerleri çığ alanından uzaklara konmalıdır.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before="300" w:after="0" w:line="540" w:lineRule="atLeast"/>
        <w:textAlignment w:val="baseline"/>
        <w:outlineLvl w:val="0"/>
        <w:rPr>
          <w:rFonts w:ascii="Arial" w:eastAsia="Times New Roman" w:hAnsi="Arial" w:cs="Arial"/>
          <w:b/>
          <w:bCs/>
          <w:color w:val="2C2C2C"/>
          <w:kern w:val="36"/>
          <w:sz w:val="45"/>
          <w:szCs w:val="45"/>
          <w:lang w:eastAsia="tr-TR"/>
        </w:rPr>
      </w:pPr>
      <w:r w:rsidRPr="00AE1B7A">
        <w:rPr>
          <w:rFonts w:ascii="Arial" w:eastAsia="Times New Roman" w:hAnsi="Arial" w:cs="Arial"/>
          <w:b/>
          <w:bCs/>
          <w:color w:val="2C2C2C"/>
          <w:kern w:val="36"/>
          <w:sz w:val="45"/>
          <w:szCs w:val="45"/>
          <w:lang w:eastAsia="tr-TR"/>
        </w:rPr>
        <w:t>Yangılardan korunma yolları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 Ormanlık ve sık bitki örtüsü olan alanlarda, sigara içilmemeli, ateş yakılmamalı, camdan mamul veya parlak yüzeyli herhangi bir madde veya metali bu alanlara atılmamalı, yanıcı veya çabuk tutuşabilen kimyasal maddeleri ve ambalajları bırakılmamalıdır.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2- İşyerlerinde ve konutlarda, yangın tesisat ve alarm sistemi (duman veya ısı dedektörü ile siren sistemi) yaptırılmalı, yeterli sayıda yangın söndürme cihazı bulundurulmalı, yüksek katlı binalarda yangın merdiveni ve acil çıkış kapıları yapılmalıdır.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3- Çocukların erişebileceği yerlerde çakmak, kibrit gibi yanıcı ve yakıcı şeyler bulundurulmamalıdır. Çocukların bu tür malzeme ile oynamasına müsaade edilmemelidir.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4- Ekilen tarla ve arazilerde hasattan sonra kalan sap ve kökleri (anız) yakılmamalıdır.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before="300" w:after="0" w:line="540" w:lineRule="atLeast"/>
        <w:textAlignment w:val="baseline"/>
        <w:outlineLvl w:val="0"/>
        <w:rPr>
          <w:rFonts w:ascii="Arial" w:eastAsia="Times New Roman" w:hAnsi="Arial" w:cs="Arial"/>
          <w:b/>
          <w:bCs/>
          <w:color w:val="2C2C2C"/>
          <w:kern w:val="36"/>
          <w:sz w:val="45"/>
          <w:szCs w:val="45"/>
          <w:lang w:eastAsia="tr-TR"/>
        </w:rPr>
      </w:pPr>
      <w:r w:rsidRPr="00AE1B7A">
        <w:rPr>
          <w:rFonts w:ascii="Arial" w:eastAsia="Times New Roman" w:hAnsi="Arial" w:cs="Arial"/>
          <w:b/>
          <w:bCs/>
          <w:color w:val="2C2C2C"/>
          <w:kern w:val="36"/>
          <w:sz w:val="45"/>
          <w:szCs w:val="45"/>
          <w:lang w:eastAsia="tr-TR"/>
        </w:rPr>
        <w:t>Yıldırım’dan korunma yolları</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 Yüksek ve dış yüzeyinde metal oranı fazla olan bina ve yapılarda </w:t>
      </w:r>
      <w:hyperlink r:id="rId14" w:history="1">
        <w:r w:rsidRPr="00AE1B7A">
          <w:rPr>
            <w:rFonts w:ascii="Arial" w:eastAsia="Times New Roman" w:hAnsi="Arial" w:cs="Arial"/>
            <w:color w:val="2B2B2B"/>
            <w:sz w:val="24"/>
            <w:szCs w:val="24"/>
            <w:u w:val="single"/>
            <w:bdr w:val="none" w:sz="0" w:space="0" w:color="auto" w:frame="1"/>
            <w:lang w:eastAsia="tr-TR"/>
          </w:rPr>
          <w:t>paratoner</w:t>
        </w:r>
      </w:hyperlink>
      <w:r w:rsidRPr="00AE1B7A">
        <w:rPr>
          <w:rFonts w:ascii="Arial" w:eastAsia="Times New Roman" w:hAnsi="Arial" w:cs="Arial"/>
          <w:color w:val="2C2C2C"/>
          <w:sz w:val="24"/>
          <w:szCs w:val="24"/>
          <w:lang w:eastAsia="tr-TR"/>
        </w:rPr>
        <w:t> tertibatı kurulmalıdır.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2- Alıcı görevi gören anten ve benzeri aletlerin uç noktalarının iletken olmayan maddelerle izole edilmelidir.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3- Yağışlı havalarda, aşırı metal bulunan alanlardan ve ağaçlık alanlardan uzak durulmalıdır.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4- Çok fazla yıldırım düştüğü anlarda, mevcut alıcı ve verici aletleri (</w:t>
      </w:r>
      <w:hyperlink r:id="rId15" w:history="1">
        <w:r w:rsidRPr="00AE1B7A">
          <w:rPr>
            <w:rFonts w:ascii="Arial" w:eastAsia="Times New Roman" w:hAnsi="Arial" w:cs="Arial"/>
            <w:color w:val="2B2B2B"/>
            <w:sz w:val="24"/>
            <w:szCs w:val="24"/>
            <w:u w:val="single"/>
            <w:bdr w:val="none" w:sz="0" w:space="0" w:color="auto" w:frame="1"/>
            <w:lang w:eastAsia="tr-TR"/>
          </w:rPr>
          <w:t>telsiz</w:t>
        </w:r>
      </w:hyperlink>
      <w:r w:rsidRPr="00AE1B7A">
        <w:rPr>
          <w:rFonts w:ascii="Arial" w:eastAsia="Times New Roman" w:hAnsi="Arial" w:cs="Arial"/>
          <w:color w:val="2C2C2C"/>
          <w:sz w:val="24"/>
          <w:szCs w:val="24"/>
          <w:lang w:eastAsia="tr-TR"/>
        </w:rPr>
        <w:t>, </w:t>
      </w:r>
      <w:hyperlink r:id="rId16" w:history="1">
        <w:r w:rsidRPr="00AE1B7A">
          <w:rPr>
            <w:rFonts w:ascii="Arial" w:eastAsia="Times New Roman" w:hAnsi="Arial" w:cs="Arial"/>
            <w:color w:val="2B2B2B"/>
            <w:sz w:val="24"/>
            <w:szCs w:val="24"/>
            <w:u w:val="single"/>
            <w:bdr w:val="none" w:sz="0" w:space="0" w:color="auto" w:frame="1"/>
            <w:lang w:eastAsia="tr-TR"/>
          </w:rPr>
          <w:t>telefon</w:t>
        </w:r>
      </w:hyperlink>
      <w:r w:rsidRPr="00AE1B7A">
        <w:rPr>
          <w:rFonts w:ascii="Arial" w:eastAsia="Times New Roman" w:hAnsi="Arial" w:cs="Arial"/>
          <w:color w:val="2C2C2C"/>
          <w:sz w:val="24"/>
          <w:szCs w:val="24"/>
          <w:lang w:eastAsia="tr-TR"/>
        </w:rPr>
        <w:t>, vs.) kullanılmamalıdır.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before="300" w:after="0" w:line="540" w:lineRule="atLeast"/>
        <w:textAlignment w:val="baseline"/>
        <w:outlineLvl w:val="0"/>
        <w:rPr>
          <w:rFonts w:ascii="Arial" w:eastAsia="Times New Roman" w:hAnsi="Arial" w:cs="Arial"/>
          <w:b/>
          <w:bCs/>
          <w:color w:val="2C2C2C"/>
          <w:kern w:val="36"/>
          <w:sz w:val="45"/>
          <w:szCs w:val="45"/>
          <w:lang w:eastAsia="tr-TR"/>
        </w:rPr>
      </w:pPr>
      <w:r w:rsidRPr="00AE1B7A">
        <w:rPr>
          <w:rFonts w:ascii="Arial" w:eastAsia="Times New Roman" w:hAnsi="Arial" w:cs="Arial"/>
          <w:b/>
          <w:bCs/>
          <w:color w:val="2C2C2C"/>
          <w:kern w:val="36"/>
          <w:sz w:val="45"/>
          <w:szCs w:val="45"/>
          <w:lang w:eastAsia="tr-TR"/>
        </w:rPr>
        <w:t>Fırtına’dan korunma yolları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1- Genel acil ikaz sistemi oluşturulmalıdır.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2- Bloklar halinde ve sağlam monte edilmiş parçalardan oluşan çatılar yapılmalı, konut ve diğer alanlarda kalın cam kullanılmalıdır.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3- </w:t>
      </w:r>
      <w:hyperlink r:id="rId17" w:history="1">
        <w:r w:rsidRPr="00AE1B7A">
          <w:rPr>
            <w:rFonts w:ascii="Arial" w:eastAsia="Times New Roman" w:hAnsi="Arial" w:cs="Arial"/>
            <w:color w:val="2B2B2B"/>
            <w:sz w:val="24"/>
            <w:szCs w:val="24"/>
            <w:u w:val="single"/>
            <w:bdr w:val="none" w:sz="0" w:space="0" w:color="auto" w:frame="1"/>
            <w:lang w:eastAsia="tr-TR"/>
          </w:rPr>
          <w:t>Sığınak</w:t>
        </w:r>
      </w:hyperlink>
      <w:r w:rsidRPr="00AE1B7A">
        <w:rPr>
          <w:rFonts w:ascii="Arial" w:eastAsia="Times New Roman" w:hAnsi="Arial" w:cs="Arial"/>
          <w:color w:val="2C2C2C"/>
          <w:sz w:val="24"/>
          <w:szCs w:val="24"/>
          <w:lang w:eastAsia="tr-TR"/>
        </w:rPr>
        <w:t> hazırlanmalıdır.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31"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before="300" w:after="0" w:line="396" w:lineRule="atLeast"/>
        <w:textAlignment w:val="baseline"/>
        <w:outlineLvl w:val="1"/>
        <w:rPr>
          <w:rFonts w:ascii="Arial" w:eastAsia="Times New Roman" w:hAnsi="Arial" w:cs="Arial"/>
          <w:b/>
          <w:bCs/>
          <w:color w:val="2C2C2C"/>
          <w:sz w:val="33"/>
          <w:szCs w:val="33"/>
          <w:lang w:eastAsia="tr-TR"/>
        </w:rPr>
      </w:pPr>
      <w:r w:rsidRPr="00AE1B7A">
        <w:rPr>
          <w:rFonts w:ascii="Arial" w:eastAsia="Times New Roman" w:hAnsi="Arial" w:cs="Arial"/>
          <w:b/>
          <w:bCs/>
          <w:color w:val="2C2C2C"/>
          <w:sz w:val="33"/>
          <w:szCs w:val="33"/>
          <w:lang w:eastAsia="tr-TR"/>
        </w:rPr>
        <w:t>SİVİL SAVUNMA EĞİTİMLERİ NASIL YAPILIR?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Sivil Savunma Eğitimleri:</w:t>
      </w:r>
      <w:r w:rsidRPr="00AE1B7A">
        <w:rPr>
          <w:rFonts w:ascii="Arial" w:eastAsia="Times New Roman" w:hAnsi="Arial" w:cs="Arial"/>
          <w:color w:val="2C2C2C"/>
          <w:sz w:val="24"/>
          <w:szCs w:val="24"/>
          <w:lang w:eastAsia="tr-TR"/>
        </w:rPr>
        <w:t> Sivil Savunma Teşkilat Başkanlığı Eğitim Devamlı Talimatı’na ve Sivil Savunma Teşkilat Başkanlığı’nca her eğitim dönemi başında yapılan yıllık eğitim planlamasına uygun olarak Başkanlık Karargâhı ve Bölge Müdürlükleri tarafından yürütülmektedir. Eğitimlerin amacı, her türlü şartlarda ve olağanüstü durumda daima hazır halde bulunarak, halkın can ve mal kaybını en aza indirebilmek için yol göstermektir. Eğitimler şöyle sınıflandırılabilir: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proofErr w:type="gramStart"/>
      <w:r w:rsidRPr="00AE1B7A">
        <w:rPr>
          <w:rFonts w:ascii="Arial" w:eastAsia="Times New Roman" w:hAnsi="Arial" w:cs="Arial"/>
          <w:color w:val="2C2C2C"/>
          <w:sz w:val="24"/>
          <w:szCs w:val="24"/>
          <w:lang w:eastAsia="tr-TR"/>
        </w:rPr>
        <w:t>a</w:t>
      </w:r>
      <w:proofErr w:type="gramEnd"/>
      <w:r w:rsidRPr="00AE1B7A">
        <w:rPr>
          <w:rFonts w:ascii="Arial" w:eastAsia="Times New Roman" w:hAnsi="Arial" w:cs="Arial"/>
          <w:color w:val="2C2C2C"/>
          <w:sz w:val="24"/>
          <w:szCs w:val="24"/>
          <w:lang w:eastAsia="tr-TR"/>
        </w:rPr>
        <w:t>. Sivil Savunma Kadrolu Personelinin Eğitimleri,</w:t>
      </w:r>
      <w:r w:rsidRPr="00AE1B7A">
        <w:rPr>
          <w:rFonts w:ascii="Arial" w:eastAsia="Times New Roman" w:hAnsi="Arial" w:cs="Arial"/>
          <w:color w:val="2C2C2C"/>
          <w:sz w:val="24"/>
          <w:szCs w:val="24"/>
          <w:lang w:eastAsia="tr-TR"/>
        </w:rPr>
        <w:br/>
        <w:t>b. Sivil Savunma Acil Müdahale Birliği Eğitimleri,</w:t>
      </w:r>
      <w:r w:rsidRPr="00AE1B7A">
        <w:rPr>
          <w:rFonts w:ascii="Arial" w:eastAsia="Times New Roman" w:hAnsi="Arial" w:cs="Arial"/>
          <w:color w:val="2C2C2C"/>
          <w:sz w:val="24"/>
          <w:szCs w:val="24"/>
          <w:lang w:eastAsia="tr-TR"/>
        </w:rPr>
        <w:br/>
        <w:t>c. Sivil Savunma Halk Örgütü Mükelleflerinin Eğitimleri,</w:t>
      </w:r>
      <w:r w:rsidRPr="00AE1B7A">
        <w:rPr>
          <w:rFonts w:ascii="Arial" w:eastAsia="Times New Roman" w:hAnsi="Arial" w:cs="Arial"/>
          <w:color w:val="2C2C2C"/>
          <w:sz w:val="24"/>
          <w:szCs w:val="24"/>
          <w:lang w:eastAsia="tr-TR"/>
        </w:rPr>
        <w:br/>
        <w:t>d. Daire ve Müessese Sivil Savunma Teşkillerinde Görevli Personelin Eğitimleri,</w:t>
      </w:r>
      <w:r w:rsidRPr="00AE1B7A">
        <w:rPr>
          <w:rFonts w:ascii="Arial" w:eastAsia="Times New Roman" w:hAnsi="Arial" w:cs="Arial"/>
          <w:color w:val="2C2C2C"/>
          <w:sz w:val="24"/>
          <w:szCs w:val="24"/>
          <w:lang w:eastAsia="tr-TR"/>
        </w:rPr>
        <w:br/>
        <w:t>e. Acil Müdahale Birliğince Desteklenecek Eğitim Faaliyetleri,</w:t>
      </w:r>
      <w:r w:rsidRPr="00AE1B7A">
        <w:rPr>
          <w:rFonts w:ascii="Arial" w:eastAsia="Times New Roman" w:hAnsi="Arial" w:cs="Arial"/>
          <w:color w:val="2C2C2C"/>
          <w:sz w:val="24"/>
          <w:szCs w:val="24"/>
          <w:lang w:eastAsia="tr-TR"/>
        </w:rPr>
        <w:br/>
        <w:t>f. Okullara Yönelik Sivil Savunma Eğitim Faaliyetleri.</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u w:val="single"/>
          <w:bdr w:val="none" w:sz="0" w:space="0" w:color="auto" w:frame="1"/>
          <w:lang w:eastAsia="tr-TR"/>
        </w:rPr>
        <w:t>A Yurt İçi Eğitimler: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1- İntibak Eğitimi:</w:t>
      </w:r>
      <w:r w:rsidRPr="00AE1B7A">
        <w:rPr>
          <w:rFonts w:ascii="Arial" w:eastAsia="Times New Roman" w:hAnsi="Arial" w:cs="Arial"/>
          <w:color w:val="2C2C2C"/>
          <w:sz w:val="24"/>
          <w:szCs w:val="24"/>
          <w:lang w:eastAsia="tr-TR"/>
        </w:rPr>
        <w:br/>
        <w:t>Sivil Savunma kadrolarına istihdam yapılması halinde; Sivil Savunma Teşkilat Başkanlığı’nın emir ve talimatlarını öğretmek, personelin Sivil Savunma Yasa ve Tüzüklerindeki sorumluluklarını, görevlerini öğrenmelerine olanak sağlamak ve personelin asli görevlerine yönelmelerini sağlamak maksadıyla; beş günlük intibak eğitimi verilir. Eğitim, Harekât ve Eğitim Şube Müdürlüğü tarafından Eğitim Devamlı Talimatı’nda belirtilen programa uygun olarak yürütülür.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2- İhtisas Eğitimi:</w:t>
      </w:r>
      <w:r w:rsidRPr="00AE1B7A">
        <w:rPr>
          <w:rFonts w:ascii="Arial" w:eastAsia="Times New Roman" w:hAnsi="Arial" w:cs="Arial"/>
          <w:color w:val="2C2C2C"/>
          <w:sz w:val="24"/>
          <w:szCs w:val="24"/>
          <w:lang w:eastAsia="tr-TR"/>
        </w:rPr>
        <w:br/>
        <w:t>Kadrolu personeli; ilk yardım, yangın söndürme ve kurtarma, deprem, sel, bilgisayar, yeni araç-gereç ve malzemenin kullanımı ile ilgili konularda eğitmek, Halk Örgütü ile Daire ve Müessese eğitimlerinin verimli bir şekilde yürütülmesini sağlamak maksadıyla yıl içerisinde kurslar düzenlenir.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lastRenderedPageBreak/>
        <w:t>3- Tazeleme Eğitimi:</w:t>
      </w:r>
      <w:r w:rsidRPr="00AE1B7A">
        <w:rPr>
          <w:rFonts w:ascii="Arial" w:eastAsia="Times New Roman" w:hAnsi="Arial" w:cs="Arial"/>
          <w:color w:val="2C2C2C"/>
          <w:sz w:val="24"/>
          <w:szCs w:val="24"/>
          <w:lang w:eastAsia="tr-TR"/>
        </w:rPr>
        <w:br/>
        <w:t>Sivil Savunma Teşkilat Başkanlığı personeline daha önce görmüş oldukları eğitimlerdeki bilgileri hatırlatmak ve konu ile ilgili yeni gelişmelerden haberdar etmek maksadıyla “Tazeleme” kursu düzenlenir.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4- Konferanslar:</w:t>
      </w:r>
      <w:r w:rsidRPr="00AE1B7A">
        <w:rPr>
          <w:rFonts w:ascii="Arial" w:eastAsia="Times New Roman" w:hAnsi="Arial" w:cs="Arial"/>
          <w:color w:val="2C2C2C"/>
          <w:sz w:val="24"/>
          <w:szCs w:val="24"/>
          <w:lang w:eastAsia="tr-TR"/>
        </w:rPr>
        <w:br/>
        <w:t>Sivil Savunma Teşkilat Başkanlığı personeline kendi konularında uzman kişilerin sunacağı konferanslar düzenlenmektedir. Bu konferanslar Harekât ve Eğitim Şube Müdürlüğü koordinatörlüğünde organize edilmektedir.</w:t>
      </w:r>
      <w:r w:rsidRPr="00AE1B7A">
        <w:rPr>
          <w:rFonts w:ascii="Arial" w:eastAsia="Times New Roman" w:hAnsi="Arial" w:cs="Arial"/>
          <w:color w:val="2C2C2C"/>
          <w:sz w:val="24"/>
          <w:szCs w:val="24"/>
          <w:lang w:eastAsia="tr-TR"/>
        </w:rPr>
        <w:br/>
      </w:r>
      <w:r w:rsidRPr="00AE1B7A">
        <w:rPr>
          <w:rFonts w:ascii="inherit" w:eastAsia="Times New Roman" w:hAnsi="inherit" w:cs="Arial"/>
          <w:b/>
          <w:bCs/>
          <w:color w:val="2C2C2C"/>
          <w:sz w:val="24"/>
          <w:szCs w:val="24"/>
          <w:bdr w:val="none" w:sz="0" w:space="0" w:color="auto" w:frame="1"/>
          <w:lang w:eastAsia="tr-TR"/>
        </w:rPr>
        <w:br/>
      </w:r>
      <w:r w:rsidRPr="00AE1B7A">
        <w:rPr>
          <w:rFonts w:ascii="inherit" w:eastAsia="Times New Roman" w:hAnsi="inherit" w:cs="Arial"/>
          <w:b/>
          <w:bCs/>
          <w:color w:val="2C2C2C"/>
          <w:sz w:val="24"/>
          <w:szCs w:val="24"/>
          <w:u w:val="single"/>
          <w:bdr w:val="none" w:sz="0" w:space="0" w:color="auto" w:frame="1"/>
          <w:lang w:eastAsia="tr-TR"/>
        </w:rPr>
        <w:t>B Yurt Dışı Eğitimler: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1- Ankara Sivil Savunma Koleji:</w:t>
      </w:r>
      <w:r w:rsidRPr="00AE1B7A">
        <w:rPr>
          <w:rFonts w:ascii="Arial" w:eastAsia="Times New Roman" w:hAnsi="Arial" w:cs="Arial"/>
          <w:color w:val="2C2C2C"/>
          <w:sz w:val="24"/>
          <w:szCs w:val="24"/>
          <w:lang w:eastAsia="tr-TR"/>
        </w:rPr>
        <w:br/>
        <w:t>Anavatan Sivil Savunma Genel Müdürlüğü ile yapılmakta olan işbirliği sonucu Ankara Sivil Savunma Koleji’nde kurs açılması ve kontenjan sağlanması halinde, Sivil Savunma Teşkilatına yeni alınan ve/veya kursa gönderilmeyen personel Ankara’da Temel Eğitim Kursu’na, Temel Eğitim görmüş personel ise ihtisas kurslarına gönderilmektedir.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2- Diğer Yurt Dışı Kurs ve Eğitimler:</w:t>
      </w:r>
      <w:r w:rsidRPr="00AE1B7A">
        <w:rPr>
          <w:rFonts w:ascii="Arial" w:eastAsia="Times New Roman" w:hAnsi="Arial" w:cs="Arial"/>
          <w:color w:val="2C2C2C"/>
          <w:sz w:val="24"/>
          <w:szCs w:val="24"/>
          <w:lang w:eastAsia="tr-TR"/>
        </w:rPr>
        <w:br/>
        <w:t>Sivil Savunma Teşkilat Başkanlığı personelinin bilgi, beceri ve başarı derecelerine katkıda bulunacak ve Başkanlıkça uygun görülecek; eğitim, kurs ve tatbikatlara personel gönderilmektedir.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u w:val="single"/>
          <w:bdr w:val="none" w:sz="0" w:space="0" w:color="auto" w:frame="1"/>
          <w:lang w:eastAsia="tr-TR"/>
        </w:rPr>
        <w:t>Sivil Savunma Acil Müdahale Birliğinin Eğitimi:</w:t>
      </w:r>
      <w:r w:rsidRPr="00AE1B7A">
        <w:rPr>
          <w:rFonts w:ascii="Arial" w:eastAsia="Times New Roman" w:hAnsi="Arial" w:cs="Arial"/>
          <w:color w:val="2C2C2C"/>
          <w:sz w:val="24"/>
          <w:szCs w:val="24"/>
          <w:lang w:eastAsia="tr-TR"/>
        </w:rPr>
        <w:br/>
      </w:r>
      <w:r w:rsidRPr="00AE1B7A">
        <w:rPr>
          <w:rFonts w:ascii="inherit" w:eastAsia="Times New Roman" w:hAnsi="inherit" w:cs="Arial"/>
          <w:b/>
          <w:bCs/>
          <w:color w:val="2C2C2C"/>
          <w:sz w:val="24"/>
          <w:szCs w:val="24"/>
          <w:bdr w:val="none" w:sz="0" w:space="0" w:color="auto" w:frame="1"/>
          <w:lang w:eastAsia="tr-TR"/>
        </w:rPr>
        <w:t>a-</w:t>
      </w:r>
      <w:r w:rsidRPr="00AE1B7A">
        <w:rPr>
          <w:rFonts w:ascii="Arial" w:eastAsia="Times New Roman" w:hAnsi="Arial" w:cs="Arial"/>
          <w:color w:val="2C2C2C"/>
          <w:sz w:val="24"/>
          <w:szCs w:val="24"/>
          <w:lang w:eastAsia="tr-TR"/>
        </w:rPr>
        <w:t> Sivil Savunma Acil Müdahale Birliği’nde görev alan personelin eğitimleri, eğitim ana konuları aylık dönemler, ayrıntılı eğitim programı ise haftalık olarak Acil Müdahale Birlik Amirliğince Harekât ve Eğitim Şube Müdürlüğü ile koordineli olarak hazırlanarak yürütülmektedir.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proofErr w:type="gramStart"/>
      <w:r w:rsidRPr="00AE1B7A">
        <w:rPr>
          <w:rFonts w:ascii="inherit" w:eastAsia="Times New Roman" w:hAnsi="inherit" w:cs="Arial"/>
          <w:b/>
          <w:bCs/>
          <w:color w:val="2C2C2C"/>
          <w:sz w:val="24"/>
          <w:szCs w:val="24"/>
          <w:bdr w:val="none" w:sz="0" w:space="0" w:color="auto" w:frame="1"/>
          <w:lang w:eastAsia="tr-TR"/>
        </w:rPr>
        <w:t>b</w:t>
      </w:r>
      <w:proofErr w:type="gramEnd"/>
      <w:r w:rsidRPr="00AE1B7A">
        <w:rPr>
          <w:rFonts w:ascii="inherit" w:eastAsia="Times New Roman" w:hAnsi="inherit" w:cs="Arial"/>
          <w:b/>
          <w:bCs/>
          <w:color w:val="2C2C2C"/>
          <w:sz w:val="24"/>
          <w:szCs w:val="24"/>
          <w:bdr w:val="none" w:sz="0" w:space="0" w:color="auto" w:frame="1"/>
          <w:lang w:eastAsia="tr-TR"/>
        </w:rPr>
        <w:t>-</w:t>
      </w:r>
      <w:r w:rsidRPr="00AE1B7A">
        <w:rPr>
          <w:rFonts w:ascii="Arial" w:eastAsia="Times New Roman" w:hAnsi="Arial" w:cs="Arial"/>
          <w:color w:val="2C2C2C"/>
          <w:sz w:val="24"/>
          <w:szCs w:val="24"/>
          <w:lang w:eastAsia="tr-TR"/>
        </w:rPr>
        <w:t> Verilecek eğitimler, ülkemizde her an oluşabilecek doğal afetler (deprem, sel baskınları, büyük yangınlar) karşısında halkın can ve mal kaybını en aza indirmek amacıyla yürürlükteki mevzuat gereği konuyla doğrudan ilgili kurum ve kuruluşlara verilecek destek için hazır hale gelmek,</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proofErr w:type="gramStart"/>
      <w:r w:rsidRPr="00AE1B7A">
        <w:rPr>
          <w:rFonts w:ascii="inherit" w:eastAsia="Times New Roman" w:hAnsi="inherit" w:cs="Arial"/>
          <w:b/>
          <w:bCs/>
          <w:color w:val="2C2C2C"/>
          <w:sz w:val="24"/>
          <w:szCs w:val="24"/>
          <w:bdr w:val="none" w:sz="0" w:space="0" w:color="auto" w:frame="1"/>
          <w:lang w:eastAsia="tr-TR"/>
        </w:rPr>
        <w:t>c</w:t>
      </w:r>
      <w:proofErr w:type="gramEnd"/>
      <w:r w:rsidRPr="00AE1B7A">
        <w:rPr>
          <w:rFonts w:ascii="inherit" w:eastAsia="Times New Roman" w:hAnsi="inherit" w:cs="Arial"/>
          <w:b/>
          <w:bCs/>
          <w:color w:val="2C2C2C"/>
          <w:sz w:val="24"/>
          <w:szCs w:val="24"/>
          <w:bdr w:val="none" w:sz="0" w:space="0" w:color="auto" w:frame="1"/>
          <w:lang w:eastAsia="tr-TR"/>
        </w:rPr>
        <w:t>-</w:t>
      </w:r>
      <w:r w:rsidRPr="00AE1B7A">
        <w:rPr>
          <w:rFonts w:ascii="Arial" w:eastAsia="Times New Roman" w:hAnsi="Arial" w:cs="Arial"/>
          <w:color w:val="2C2C2C"/>
          <w:sz w:val="24"/>
          <w:szCs w:val="24"/>
          <w:lang w:eastAsia="tr-TR"/>
        </w:rPr>
        <w:t> Olağanüstü bir durumda halkın can ve mal kaybını en aza indirmek amacıyla yapılacak arama-kurtarma faaliyetlerine hazır olmak üzere yapılır.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u w:val="single"/>
          <w:bdr w:val="none" w:sz="0" w:space="0" w:color="auto" w:frame="1"/>
          <w:lang w:eastAsia="tr-TR"/>
        </w:rPr>
        <w:t>Sivil Savunma Halk Örgütü Eğitimi:</w:t>
      </w:r>
      <w:r w:rsidRPr="00AE1B7A">
        <w:rPr>
          <w:rFonts w:ascii="Arial" w:eastAsia="Times New Roman" w:hAnsi="Arial" w:cs="Arial"/>
          <w:color w:val="2C2C2C"/>
          <w:sz w:val="24"/>
          <w:szCs w:val="24"/>
          <w:u w:val="single"/>
          <w:bdr w:val="none" w:sz="0" w:space="0" w:color="auto" w:frame="1"/>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 Halk örgütü eğitimleri, Ocak – Haziran ayları arasında gerçekleştirilir.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(1) Temel Eğitim:</w:t>
      </w:r>
      <w:r w:rsidRPr="00AE1B7A">
        <w:rPr>
          <w:rFonts w:ascii="Arial" w:eastAsia="Times New Roman" w:hAnsi="Arial" w:cs="Arial"/>
          <w:color w:val="2C2C2C"/>
          <w:sz w:val="24"/>
          <w:szCs w:val="24"/>
          <w:lang w:eastAsia="tr-TR"/>
        </w:rPr>
        <w:br/>
        <w:t>Sivil Savunma Teşkilatı Halk Örgütüne yeni alınan veya daha önce alınıp Temel Eğitim görmeyen mükellef personele Bölge Müdürlükleri’nce Sivil Savunma Temel Eğitimi verilir.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(2) Ekip Eğitimi:</w:t>
      </w:r>
      <w:r w:rsidRPr="00AE1B7A">
        <w:rPr>
          <w:rFonts w:ascii="Arial" w:eastAsia="Times New Roman" w:hAnsi="Arial" w:cs="Arial"/>
          <w:color w:val="2C2C2C"/>
          <w:sz w:val="24"/>
          <w:szCs w:val="24"/>
          <w:lang w:eastAsia="tr-TR"/>
        </w:rPr>
        <w:br/>
        <w:t>Temel eğitimini tamamlamış halk örgütü mükelleflerine ekip eğitimi uygulanmaktadır. Ekip eğitimlerinde; ilk yardım, yangın söndürme ve kurtarma ile sosyal yardım konuları, Bölge Müdürlüklerinin sorumluluk sahalarının özellikleri ve ihtiyaç duyulan eğitim türüne göre Bölge Müdürlüklerince seçilip anlatılmaktadır.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(3) İlave Kurslar:</w:t>
      </w:r>
      <w:r w:rsidRPr="00AE1B7A">
        <w:rPr>
          <w:rFonts w:ascii="Arial" w:eastAsia="Times New Roman" w:hAnsi="Arial" w:cs="Arial"/>
          <w:color w:val="2C2C2C"/>
          <w:sz w:val="24"/>
          <w:szCs w:val="24"/>
          <w:lang w:eastAsia="tr-TR"/>
        </w:rPr>
        <w:br/>
        <w:t>Ocak – Haziran döneminde eğitim faaliyetlerine katılmayan personele, en son eğitim gününü takip eden on beş gün içerisinde veya Kasım ayı içerisinde ilave eğitim planlaması yapılır. Eğitimlerin herhangi bir nedenle ertelenmesi, ilgili Bölge Müdürünün teklifi ve Başkanlığın onayı ile olabilmektedir.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u w:val="single"/>
          <w:bdr w:val="none" w:sz="0" w:space="0" w:color="auto" w:frame="1"/>
          <w:lang w:eastAsia="tr-TR"/>
        </w:rPr>
        <w:t>Sivil Savunma Halk Örgütü Mükelleflerinin Eğitimlere Katılma Zorunluluğu:</w:t>
      </w:r>
      <w:r w:rsidRPr="00AE1B7A">
        <w:rPr>
          <w:rFonts w:ascii="Arial" w:eastAsia="Times New Roman" w:hAnsi="Arial" w:cs="Arial"/>
          <w:color w:val="2C2C2C"/>
          <w:sz w:val="24"/>
          <w:szCs w:val="24"/>
          <w:u w:val="single"/>
          <w:bdr w:val="none" w:sz="0" w:space="0" w:color="auto" w:frame="1"/>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Sivil Savunma Halk Örgütü Mükelleflerinin verilen eğitimlere ve düzenlenen tatbikatlara katılmaları Yasa gereğidir.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Yıl içerisinde eğitimlere iki veya daha fazla kez çağrıldığı halde katılmayan ve bunu alışkanlık haline getirdiği tespit edilen mükellef personel, hakkında Sivil Savunma yasası gereği yasal işlem başlatılabilmesi için Bölge Müdürlüklerince Personel ve İdari Şube Müdürlüğüne bildirilir.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u w:val="single"/>
          <w:bdr w:val="none" w:sz="0" w:space="0" w:color="auto" w:frame="1"/>
          <w:lang w:eastAsia="tr-TR"/>
        </w:rPr>
        <w:t>Daire ve Müessese Sivil Savunma Teşkili Eğitimleri:</w:t>
      </w:r>
      <w:r w:rsidRPr="00AE1B7A">
        <w:rPr>
          <w:rFonts w:ascii="Arial" w:eastAsia="Times New Roman" w:hAnsi="Arial" w:cs="Arial"/>
          <w:color w:val="2C2C2C"/>
          <w:sz w:val="24"/>
          <w:szCs w:val="24"/>
          <w:u w:val="single"/>
          <w:bdr w:val="none" w:sz="0" w:space="0" w:color="auto" w:frame="1"/>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 teşkili kurmuş kamu ve özel Daire ve Müessese teşkillerinde yeni görevlendirilen personele Halk Örgütleri temel eğitiminin aynısı, Temel Eğitimi tamamlayan personele ise tazeleme ve ekip eğitimi verilmektedir. Daire/Müessese sivil savunma teşkillerinde görevlendirilenlerin eğitimleri Temmuz – Aralık ayları arasında yapılır.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u w:val="single"/>
          <w:bdr w:val="none" w:sz="0" w:space="0" w:color="auto" w:frame="1"/>
          <w:lang w:eastAsia="tr-TR"/>
        </w:rPr>
        <w:t>Acil Müdahale Birliğince Desteklenecek Eğitim Faaliyetleri:</w:t>
      </w:r>
      <w:r w:rsidRPr="00AE1B7A">
        <w:rPr>
          <w:rFonts w:ascii="Arial" w:eastAsia="Times New Roman" w:hAnsi="Arial" w:cs="Arial"/>
          <w:color w:val="2C2C2C"/>
          <w:sz w:val="24"/>
          <w:szCs w:val="24"/>
          <w:u w:val="single"/>
          <w:bdr w:val="none" w:sz="0" w:space="0" w:color="auto" w:frame="1"/>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Acil Müdahale Birliği Sivil Savunma görev alanına giren, eğitim faaliyetlerinde aktif olarak görev almaktadır. Bu görev alanları; Sivil Savunma Halk Örgütü eğitimleri, daire ve müessese teşkili personelinin eğitimleri, üniversitelerimizde kurulan arama ve kurtarma kulüp üyelerinin eğitimleri, orta dereceli okulların sivil savunma kol öğrencileri eğitimleri ve diğer okullarda sivil savunma gösterileri, sivil halkın eğitimi ve izci eğitimleridir.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Bu eğitimler, Bölge Müdürlükleri eğitim planlamalarında yer aldığı şekilde veya ihtiyaç halinde Harekât ve Eğitim Şube Müdürlüğü ve Bölge Müdürlükleri ile koordineli olarak yürütülür.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Teşkilatımıza yeni kazandırılan arama-kurtarma araç ve gereçleri hakkında AMB’nce ders notları hazırlanıp, periyodik eğitim planlaması yapılarak uygulanır.</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u w:val="single"/>
          <w:bdr w:val="none" w:sz="0" w:space="0" w:color="auto" w:frame="1"/>
          <w:lang w:eastAsia="tr-TR"/>
        </w:rPr>
        <w:t>Okullara Yönelik Sivil Savunma Eğitim Faaliyetleri: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Yıl içerisinde düzenlenen; Resim, Kompozisyon, Şiir ve Bilgi Yarışmaları, İzci Kampı ile Sivil Savunma Kolu faaliyetlerinde, dağıtılan broşür, gerektiğinde verilen eğitimler ve kültür gezileri ile öğrencilerin;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(a) Sivil Savunma bilincini geliştirmek,</w:t>
      </w:r>
      <w:r w:rsidRPr="00AE1B7A">
        <w:rPr>
          <w:rFonts w:ascii="Arial" w:eastAsia="Times New Roman" w:hAnsi="Arial" w:cs="Arial"/>
          <w:color w:val="2C2C2C"/>
          <w:sz w:val="24"/>
          <w:szCs w:val="24"/>
          <w:lang w:eastAsia="tr-TR"/>
        </w:rPr>
        <w:br/>
        <w:t>(b) Vatan sevgisini aşılamak,</w:t>
      </w:r>
      <w:r w:rsidRPr="00AE1B7A">
        <w:rPr>
          <w:rFonts w:ascii="Arial" w:eastAsia="Times New Roman" w:hAnsi="Arial" w:cs="Arial"/>
          <w:color w:val="2C2C2C"/>
          <w:sz w:val="24"/>
          <w:szCs w:val="24"/>
          <w:lang w:eastAsia="tr-TR"/>
        </w:rPr>
        <w:br/>
        <w:t>(c) Gelecekte birer Sivil Savunmacı olarak yetişmelerine katkı sağlamak,</w:t>
      </w:r>
      <w:r w:rsidRPr="00AE1B7A">
        <w:rPr>
          <w:rFonts w:ascii="Arial" w:eastAsia="Times New Roman" w:hAnsi="Arial" w:cs="Arial"/>
          <w:color w:val="2C2C2C"/>
          <w:sz w:val="24"/>
          <w:szCs w:val="24"/>
          <w:lang w:eastAsia="tr-TR"/>
        </w:rPr>
        <w:br/>
        <w:t>(d) İyi bir yurttaş olmasına katkı sağlamaktır.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32"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SİVİL SAVUNMA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Harbin olumsuzluğu</w:t>
      </w:r>
      <w:r w:rsidRPr="00AE1B7A">
        <w:rPr>
          <w:rFonts w:ascii="Arial" w:eastAsia="Times New Roman" w:hAnsi="Arial" w:cs="Arial"/>
          <w:color w:val="2C2C2C"/>
          <w:sz w:val="24"/>
          <w:szCs w:val="24"/>
          <w:lang w:eastAsia="tr-TR"/>
        </w:rPr>
        <w:br/>
        <w:t>Cephelerde kalmıyor.</w:t>
      </w:r>
      <w:r w:rsidRPr="00AE1B7A">
        <w:rPr>
          <w:rFonts w:ascii="Arial" w:eastAsia="Times New Roman" w:hAnsi="Arial" w:cs="Arial"/>
          <w:color w:val="2C2C2C"/>
          <w:sz w:val="24"/>
          <w:szCs w:val="24"/>
          <w:lang w:eastAsia="tr-TR"/>
        </w:rPr>
        <w:br/>
        <w:t>Siviller bile artık</w:t>
      </w:r>
      <w:r w:rsidRPr="00AE1B7A">
        <w:rPr>
          <w:rFonts w:ascii="Arial" w:eastAsia="Times New Roman" w:hAnsi="Arial" w:cs="Arial"/>
          <w:color w:val="2C2C2C"/>
          <w:sz w:val="24"/>
          <w:szCs w:val="24"/>
          <w:lang w:eastAsia="tr-TR"/>
        </w:rPr>
        <w:br/>
        <w:t>Korkunç zarar görüyor.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proofErr w:type="gramStart"/>
      <w:r w:rsidRPr="00AE1B7A">
        <w:rPr>
          <w:rFonts w:ascii="Arial" w:eastAsia="Times New Roman" w:hAnsi="Arial" w:cs="Arial"/>
          <w:color w:val="2C2C2C"/>
          <w:sz w:val="24"/>
          <w:szCs w:val="24"/>
          <w:lang w:eastAsia="tr-TR"/>
        </w:rPr>
        <w:t>Saldırıdan korunmak</w:t>
      </w:r>
      <w:r w:rsidRPr="00AE1B7A">
        <w:rPr>
          <w:rFonts w:ascii="Arial" w:eastAsia="Times New Roman" w:hAnsi="Arial" w:cs="Arial"/>
          <w:color w:val="2C2C2C"/>
          <w:sz w:val="24"/>
          <w:szCs w:val="24"/>
          <w:lang w:eastAsia="tr-TR"/>
        </w:rPr>
        <w:br/>
        <w:t>Yeterli önlem almak,</w:t>
      </w:r>
      <w:r w:rsidRPr="00AE1B7A">
        <w:rPr>
          <w:rFonts w:ascii="Arial" w:eastAsia="Times New Roman" w:hAnsi="Arial" w:cs="Arial"/>
          <w:color w:val="2C2C2C"/>
          <w:sz w:val="24"/>
          <w:szCs w:val="24"/>
          <w:lang w:eastAsia="tr-TR"/>
        </w:rPr>
        <w:br/>
        <w:t>Bulunmak ilkyardımda</w:t>
      </w:r>
      <w:r w:rsidRPr="00AE1B7A">
        <w:rPr>
          <w:rFonts w:ascii="Arial" w:eastAsia="Times New Roman" w:hAnsi="Arial" w:cs="Arial"/>
          <w:color w:val="2C2C2C"/>
          <w:sz w:val="24"/>
          <w:szCs w:val="24"/>
          <w:lang w:eastAsia="tr-TR"/>
        </w:rPr>
        <w:br/>
        <w:t>Şart sivil savunmada.</w:t>
      </w:r>
      <w:proofErr w:type="gramEnd"/>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Tüm askerler cephede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Kararlı savaşırken;</w:t>
      </w:r>
      <w:r w:rsidRPr="00AE1B7A">
        <w:rPr>
          <w:rFonts w:ascii="Arial" w:eastAsia="Times New Roman" w:hAnsi="Arial" w:cs="Arial"/>
          <w:color w:val="2C2C2C"/>
          <w:sz w:val="24"/>
          <w:szCs w:val="24"/>
          <w:lang w:eastAsia="tr-TR"/>
        </w:rPr>
        <w:br/>
        <w:t>Sivil savunma ile</w:t>
      </w:r>
      <w:r w:rsidRPr="00AE1B7A">
        <w:rPr>
          <w:rFonts w:ascii="Arial" w:eastAsia="Times New Roman" w:hAnsi="Arial" w:cs="Arial"/>
          <w:color w:val="2C2C2C"/>
          <w:sz w:val="24"/>
          <w:szCs w:val="24"/>
          <w:lang w:eastAsia="tr-TR"/>
        </w:rPr>
        <w:br/>
        <w:t>Destekle cepheyi de.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proofErr w:type="gramStart"/>
      <w:r w:rsidRPr="00AE1B7A">
        <w:rPr>
          <w:rFonts w:ascii="Arial" w:eastAsia="Times New Roman" w:hAnsi="Arial" w:cs="Arial"/>
          <w:color w:val="2C2C2C"/>
          <w:sz w:val="24"/>
          <w:szCs w:val="24"/>
          <w:lang w:eastAsia="tr-TR"/>
        </w:rPr>
        <w:t>Yurdun savunmasına,</w:t>
      </w:r>
      <w:r w:rsidRPr="00AE1B7A">
        <w:rPr>
          <w:rFonts w:ascii="Arial" w:eastAsia="Times New Roman" w:hAnsi="Arial" w:cs="Arial"/>
          <w:color w:val="2C2C2C"/>
          <w:sz w:val="24"/>
          <w:szCs w:val="24"/>
          <w:lang w:eastAsia="tr-TR"/>
        </w:rPr>
        <w:br/>
        <w:t>Olumlu katkıları.</w:t>
      </w:r>
      <w:proofErr w:type="gramEnd"/>
      <w:r w:rsidRPr="00AE1B7A">
        <w:rPr>
          <w:rFonts w:ascii="Arial" w:eastAsia="Times New Roman" w:hAnsi="Arial" w:cs="Arial"/>
          <w:color w:val="2C2C2C"/>
          <w:sz w:val="24"/>
          <w:szCs w:val="24"/>
          <w:lang w:eastAsia="tr-TR"/>
        </w:rPr>
        <w:br/>
        <w:t>Sivil savunmacılar,</w:t>
      </w:r>
      <w:r w:rsidRPr="00AE1B7A">
        <w:rPr>
          <w:rFonts w:ascii="Arial" w:eastAsia="Times New Roman" w:hAnsi="Arial" w:cs="Arial"/>
          <w:color w:val="2C2C2C"/>
          <w:sz w:val="24"/>
          <w:szCs w:val="24"/>
          <w:lang w:eastAsia="tr-TR"/>
        </w:rPr>
        <w:br/>
        <w:t>Kurtarmakta canları.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Askere ve kendine</w:t>
      </w:r>
      <w:r w:rsidRPr="00AE1B7A">
        <w:rPr>
          <w:rFonts w:ascii="Arial" w:eastAsia="Times New Roman" w:hAnsi="Arial" w:cs="Arial"/>
          <w:color w:val="2C2C2C"/>
          <w:sz w:val="24"/>
          <w:szCs w:val="24"/>
          <w:lang w:eastAsia="tr-TR"/>
        </w:rPr>
        <w:br/>
        <w:t>Yardımcı olmak için,</w:t>
      </w:r>
      <w:r w:rsidRPr="00AE1B7A">
        <w:rPr>
          <w:rFonts w:ascii="Arial" w:eastAsia="Times New Roman" w:hAnsi="Arial" w:cs="Arial"/>
          <w:color w:val="2C2C2C"/>
          <w:sz w:val="24"/>
          <w:szCs w:val="24"/>
          <w:lang w:eastAsia="tr-TR"/>
        </w:rPr>
        <w:br/>
        <w:t>Sivil savunmacı ol,</w:t>
      </w:r>
      <w:r w:rsidRPr="00AE1B7A">
        <w:rPr>
          <w:rFonts w:ascii="Arial" w:eastAsia="Times New Roman" w:hAnsi="Arial" w:cs="Arial"/>
          <w:color w:val="2C2C2C"/>
          <w:sz w:val="24"/>
          <w:szCs w:val="24"/>
          <w:lang w:eastAsia="tr-TR"/>
        </w:rPr>
        <w:br/>
        <w:t>Hizmet et milletine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33"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SİVİL SAVUNMA BİLİNCİ</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 Bilinci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Yurdumun her köşesinde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Her yaşta her bireye kazandırmalı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Hayat kurtarıcı bilgiler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Düşünürsen eğer mutlak lazım</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Edinmek gerek sivil savunma bilinci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Barışta, savaşta her zaman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Bilgili insan hayat kurtarır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proofErr w:type="gramStart"/>
      <w:r w:rsidRPr="00AE1B7A">
        <w:rPr>
          <w:rFonts w:ascii="Arial" w:eastAsia="Times New Roman" w:hAnsi="Arial" w:cs="Arial"/>
          <w:color w:val="2C2C2C"/>
          <w:sz w:val="24"/>
          <w:szCs w:val="24"/>
          <w:lang w:eastAsia="tr-TR"/>
        </w:rPr>
        <w:t>Yangın,sel</w:t>
      </w:r>
      <w:proofErr w:type="gramEnd"/>
      <w:r w:rsidRPr="00AE1B7A">
        <w:rPr>
          <w:rFonts w:ascii="Arial" w:eastAsia="Times New Roman" w:hAnsi="Arial" w:cs="Arial"/>
          <w:color w:val="2C2C2C"/>
          <w:sz w:val="24"/>
          <w:szCs w:val="24"/>
          <w:lang w:eastAsia="tr-TR"/>
        </w:rPr>
        <w:t xml:space="preserve"> tüm doğal afette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Edinmek gerek sivil savunma bilinci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İlk yardımı ehli yapmalı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Hayat kurtarmak zor iş ama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Gönül verip sivil savunmaya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Edinmek gerek sivil savunma bilinci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Akut, ahep, ahder hepsi yararlı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Bizler için çalışan onca ekip</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Doğal afetlerde gönüllü</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Edinmek gerek sivil savunma bilinci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Büyük, küçük demeden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Sıkıntı zamanı gelip çatmadan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Doğal afetlerden korunmak için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Edinmek gerekir sivil savunma bilinci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lastRenderedPageBreak/>
        <w:pict>
          <v:rect id="_x0000_i1034"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SİVİL SAVUNMA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Afet, Savaş Olursa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Yetişir Sivil Savunma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Kurtarır Sivilleri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Yardım Eder Onlara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Savaş Yıkıntı Afette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Veririz Biz El Ele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 İle Birlikte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Mutlu Oluruz Yine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Mutluluğun Altında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Yatar Sivil Savunma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Mutlu Oluruz Tekrar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Sağ Ol Sivil Savunma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35"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SİVİL SAVUNMA</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Edirne’den Ardahan’a</w:t>
      </w:r>
      <w:r w:rsidRPr="00AE1B7A">
        <w:rPr>
          <w:rFonts w:ascii="Arial" w:eastAsia="Times New Roman" w:hAnsi="Arial" w:cs="Arial"/>
          <w:color w:val="2C2C2C"/>
          <w:sz w:val="24"/>
          <w:szCs w:val="24"/>
          <w:lang w:eastAsia="tr-TR"/>
        </w:rPr>
        <w:br/>
        <w:t>Samsun’dan İskenderun’a uzanan</w:t>
      </w:r>
      <w:r w:rsidRPr="00AE1B7A">
        <w:rPr>
          <w:rFonts w:ascii="Arial" w:eastAsia="Times New Roman" w:hAnsi="Arial" w:cs="Arial"/>
          <w:color w:val="2C2C2C"/>
          <w:sz w:val="24"/>
          <w:szCs w:val="24"/>
          <w:lang w:eastAsia="tr-TR"/>
        </w:rPr>
        <w:br/>
        <w:t>Devletin en şefkatli elleridir.</w:t>
      </w:r>
      <w:r w:rsidRPr="00AE1B7A">
        <w:rPr>
          <w:rFonts w:ascii="Arial" w:eastAsia="Times New Roman" w:hAnsi="Arial" w:cs="Arial"/>
          <w:color w:val="2C2C2C"/>
          <w:sz w:val="24"/>
          <w:szCs w:val="24"/>
          <w:lang w:eastAsia="tr-TR"/>
        </w:rPr>
        <w:br/>
        <w:t>Sivil Savunma.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Savaşta ve barışta</w:t>
      </w:r>
      <w:r w:rsidRPr="00AE1B7A">
        <w:rPr>
          <w:rFonts w:ascii="Arial" w:eastAsia="Times New Roman" w:hAnsi="Arial" w:cs="Arial"/>
          <w:color w:val="2C2C2C"/>
          <w:sz w:val="24"/>
          <w:szCs w:val="24"/>
          <w:lang w:eastAsia="tr-TR"/>
        </w:rPr>
        <w:br/>
        <w:t>Depremde, selde, yangında</w:t>
      </w:r>
      <w:r w:rsidRPr="00AE1B7A">
        <w:rPr>
          <w:rFonts w:ascii="Arial" w:eastAsia="Times New Roman" w:hAnsi="Arial" w:cs="Arial"/>
          <w:color w:val="2C2C2C"/>
          <w:sz w:val="24"/>
          <w:szCs w:val="24"/>
          <w:lang w:eastAsia="tr-TR"/>
        </w:rPr>
        <w:br/>
        <w:t>Her tür afette,</w:t>
      </w:r>
      <w:r w:rsidRPr="00AE1B7A">
        <w:rPr>
          <w:rFonts w:ascii="Arial" w:eastAsia="Times New Roman" w:hAnsi="Arial" w:cs="Arial"/>
          <w:color w:val="2C2C2C"/>
          <w:sz w:val="24"/>
          <w:szCs w:val="24"/>
          <w:lang w:eastAsia="tr-TR"/>
        </w:rPr>
        <w:br/>
        <w:t>Uzanır zorda kalan vatandaşına</w:t>
      </w:r>
      <w:r w:rsidRPr="00AE1B7A">
        <w:rPr>
          <w:rFonts w:ascii="Arial" w:eastAsia="Times New Roman" w:hAnsi="Arial" w:cs="Arial"/>
          <w:color w:val="2C2C2C"/>
          <w:sz w:val="24"/>
          <w:szCs w:val="24"/>
          <w:lang w:eastAsia="tr-TR"/>
        </w:rPr>
        <w:br/>
      </w:r>
      <w:r w:rsidRPr="00AE1B7A">
        <w:rPr>
          <w:rFonts w:ascii="Arial" w:eastAsia="Times New Roman" w:hAnsi="Arial" w:cs="Arial"/>
          <w:color w:val="2C2C2C"/>
          <w:sz w:val="24"/>
          <w:szCs w:val="24"/>
          <w:lang w:eastAsia="tr-TR"/>
        </w:rPr>
        <w:lastRenderedPageBreak/>
        <w:t>Çeker alır ölüm tuzaklarından</w:t>
      </w:r>
      <w:r w:rsidRPr="00AE1B7A">
        <w:rPr>
          <w:rFonts w:ascii="Arial" w:eastAsia="Times New Roman" w:hAnsi="Arial" w:cs="Arial"/>
          <w:color w:val="2C2C2C"/>
          <w:sz w:val="24"/>
          <w:szCs w:val="24"/>
          <w:lang w:eastAsia="tr-TR"/>
        </w:rPr>
        <w:br/>
        <w:t>Sarar yaralarını.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halkla beraber</w:t>
      </w:r>
      <w:r w:rsidRPr="00AE1B7A">
        <w:rPr>
          <w:rFonts w:ascii="Arial" w:eastAsia="Times New Roman" w:hAnsi="Arial" w:cs="Arial"/>
          <w:color w:val="2C2C2C"/>
          <w:sz w:val="24"/>
          <w:szCs w:val="24"/>
          <w:lang w:eastAsia="tr-TR"/>
        </w:rPr>
        <w:br/>
        <w:t>Sivil halkın yanında</w:t>
      </w:r>
      <w:r w:rsidRPr="00AE1B7A">
        <w:rPr>
          <w:rFonts w:ascii="Arial" w:eastAsia="Times New Roman" w:hAnsi="Arial" w:cs="Arial"/>
          <w:color w:val="2C2C2C"/>
          <w:sz w:val="24"/>
          <w:szCs w:val="24"/>
          <w:lang w:eastAsia="tr-TR"/>
        </w:rPr>
        <w:br/>
        <w:t>Karda, kışta her koşulda</w:t>
      </w:r>
      <w:r w:rsidRPr="00AE1B7A">
        <w:rPr>
          <w:rFonts w:ascii="Arial" w:eastAsia="Times New Roman" w:hAnsi="Arial" w:cs="Arial"/>
          <w:color w:val="2C2C2C"/>
          <w:sz w:val="24"/>
          <w:szCs w:val="24"/>
          <w:lang w:eastAsia="tr-TR"/>
        </w:rPr>
        <w:br/>
        <w:t>Hazırdır göreve.</w:t>
      </w:r>
      <w:r w:rsidRPr="00AE1B7A">
        <w:rPr>
          <w:rFonts w:ascii="Arial" w:eastAsia="Times New Roman" w:hAnsi="Arial" w:cs="Arial"/>
          <w:color w:val="2C2C2C"/>
          <w:sz w:val="24"/>
          <w:szCs w:val="24"/>
          <w:lang w:eastAsia="tr-TR"/>
        </w:rPr>
        <w:br/>
        <w:t>Karagün dostu,</w:t>
      </w:r>
      <w:r w:rsidRPr="00AE1B7A">
        <w:rPr>
          <w:rFonts w:ascii="Arial" w:eastAsia="Times New Roman" w:hAnsi="Arial" w:cs="Arial"/>
          <w:color w:val="2C2C2C"/>
          <w:sz w:val="24"/>
          <w:szCs w:val="24"/>
          <w:lang w:eastAsia="tr-TR"/>
        </w:rPr>
        <w:br/>
        <w:t>Görevinin, özgüvenin okuludur</w:t>
      </w:r>
      <w:r w:rsidRPr="00AE1B7A">
        <w:rPr>
          <w:rFonts w:ascii="Arial" w:eastAsia="Times New Roman" w:hAnsi="Arial" w:cs="Arial"/>
          <w:color w:val="2C2C2C"/>
          <w:sz w:val="24"/>
          <w:szCs w:val="24"/>
          <w:lang w:eastAsia="tr-TR"/>
        </w:rPr>
        <w:br/>
        <w:t>Sivil Savunma.</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36"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DEPREM</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Gürültü kopar uzaktan,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Sular fışkırır topraktan.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İnsanlar yolu bulamaz,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Oluşan bu karanlıktan…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Bu bir deprem sesidir.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Bir canavar nefesidir…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Karanlık kaplar her yeri.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Bilmem kentin neresidir?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Anne ağlar yavrum diye,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Çocuk ağlar annem diye.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İnsanların hepsi şaşkın…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Bakamazsın bu sahneye.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Elimizden bir şey gelmez,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Bu felaket hiç sevilmez.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Bu sarsıntı yer küreden…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Daha önceden hiç bilinmez.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Sağlam temel sağlam evler,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Sözüm size mimar beyler.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Sağlam yapın her binayı!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Yıkılmasın kentler, köyler!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37" style="width:0;height:1.5pt" o:hralign="center" o:hrstd="t" o:hrnoshade="t" o:hr="t" fillcolor="#2c2c2c" stroked="f"/>
        </w:pic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t>SİVİL SAVUNMA</w:t>
      </w:r>
    </w:p>
    <w:p w:rsidR="00AE1B7A" w:rsidRPr="00AE1B7A" w:rsidRDefault="00AE1B7A" w:rsidP="00AE1B7A">
      <w:pPr>
        <w:shd w:val="clear" w:color="auto" w:fill="FFFFFF"/>
        <w:spacing w:after="0" w:line="240" w:lineRule="auto"/>
        <w:textAlignment w:val="baseline"/>
        <w:rPr>
          <w:rFonts w:ascii="Arial" w:eastAsia="Times New Roman" w:hAnsi="Arial" w:cs="Arial"/>
          <w:color w:val="2C2C2C"/>
          <w:sz w:val="24"/>
          <w:szCs w:val="24"/>
          <w:lang w:eastAsia="tr-TR"/>
        </w:rPr>
      </w:pPr>
      <w:r w:rsidRPr="00AE1B7A">
        <w:rPr>
          <w:rFonts w:ascii="inherit" w:eastAsia="Times New Roman" w:hAnsi="inherit" w:cs="Arial"/>
          <w:b/>
          <w:bCs/>
          <w:color w:val="2C2C2C"/>
          <w:sz w:val="24"/>
          <w:szCs w:val="24"/>
          <w:bdr w:val="none" w:sz="0" w:space="0" w:color="auto" w:frame="1"/>
          <w:lang w:eastAsia="tr-TR"/>
        </w:rPr>
        <w:br/>
      </w:r>
      <w:r w:rsidRPr="00AE1B7A">
        <w:rPr>
          <w:rFonts w:ascii="Arial" w:eastAsia="Times New Roman" w:hAnsi="Arial" w:cs="Arial"/>
          <w:color w:val="2C2C2C"/>
          <w:sz w:val="24"/>
          <w:szCs w:val="24"/>
          <w:lang w:eastAsia="tr-TR"/>
        </w:rPr>
        <w:t>Uzun yıllardan beri insanlar savaşmakta,</w:t>
      </w:r>
      <w:r w:rsidRPr="00AE1B7A">
        <w:rPr>
          <w:rFonts w:ascii="Arial" w:eastAsia="Times New Roman" w:hAnsi="Arial" w:cs="Arial"/>
          <w:color w:val="2C2C2C"/>
          <w:sz w:val="24"/>
          <w:szCs w:val="24"/>
          <w:lang w:eastAsia="tr-TR"/>
        </w:rPr>
        <w:br/>
        <w:t>Ölüm ile birlikte servetler yok olmakta.</w:t>
      </w:r>
      <w:r w:rsidRPr="00AE1B7A">
        <w:rPr>
          <w:rFonts w:ascii="Arial" w:eastAsia="Times New Roman" w:hAnsi="Arial" w:cs="Arial"/>
          <w:color w:val="2C2C2C"/>
          <w:sz w:val="24"/>
          <w:szCs w:val="24"/>
          <w:lang w:eastAsia="tr-TR"/>
        </w:rPr>
        <w:br/>
        <w:t>Yangın ve felaketin anası oldu harpler,</w:t>
      </w:r>
      <w:r w:rsidRPr="00AE1B7A">
        <w:rPr>
          <w:rFonts w:ascii="Arial" w:eastAsia="Times New Roman" w:hAnsi="Arial" w:cs="Arial"/>
          <w:color w:val="2C2C2C"/>
          <w:sz w:val="24"/>
          <w:szCs w:val="24"/>
          <w:lang w:eastAsia="tr-TR"/>
        </w:rPr>
        <w:br/>
        <w:t>Savaş sonralarında geri kaldı milletler.</w:t>
      </w:r>
      <w:r w:rsidRPr="00AE1B7A">
        <w:rPr>
          <w:rFonts w:ascii="Arial" w:eastAsia="Times New Roman" w:hAnsi="Arial" w:cs="Arial"/>
          <w:color w:val="2C2C2C"/>
          <w:sz w:val="24"/>
          <w:szCs w:val="24"/>
          <w:lang w:eastAsia="tr-TR"/>
        </w:rPr>
        <w:br/>
        <w:t>Zaman ilerleyince kavga biter sanıldı,</w:t>
      </w:r>
      <w:r w:rsidRPr="00AE1B7A">
        <w:rPr>
          <w:rFonts w:ascii="Arial" w:eastAsia="Times New Roman" w:hAnsi="Arial" w:cs="Arial"/>
          <w:color w:val="2C2C2C"/>
          <w:sz w:val="24"/>
          <w:szCs w:val="24"/>
          <w:lang w:eastAsia="tr-TR"/>
        </w:rPr>
        <w:br/>
        <w:t>Çağdaş gelişmelere umut ile bakıldı.</w:t>
      </w:r>
      <w:r w:rsidRPr="00AE1B7A">
        <w:rPr>
          <w:rFonts w:ascii="Arial" w:eastAsia="Times New Roman" w:hAnsi="Arial" w:cs="Arial"/>
          <w:color w:val="2C2C2C"/>
          <w:sz w:val="24"/>
          <w:szCs w:val="24"/>
          <w:lang w:eastAsia="tr-TR"/>
        </w:rPr>
        <w:br/>
        <w:t>Oysaki gizli gizli ne silahlar yapıldı,</w:t>
      </w:r>
      <w:r w:rsidRPr="00AE1B7A">
        <w:rPr>
          <w:rFonts w:ascii="Arial" w:eastAsia="Times New Roman" w:hAnsi="Arial" w:cs="Arial"/>
          <w:color w:val="2C2C2C"/>
          <w:sz w:val="24"/>
          <w:szCs w:val="24"/>
          <w:lang w:eastAsia="tr-TR"/>
        </w:rPr>
        <w:br/>
        <w:t>İnsanlar yığın yığın acımadan yakıldı.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Görüldü ki savaşta asker değil sadece,</w:t>
      </w:r>
      <w:r w:rsidRPr="00AE1B7A">
        <w:rPr>
          <w:rFonts w:ascii="Arial" w:eastAsia="Times New Roman" w:hAnsi="Arial" w:cs="Arial"/>
          <w:color w:val="2C2C2C"/>
          <w:sz w:val="24"/>
          <w:szCs w:val="24"/>
          <w:lang w:eastAsia="tr-TR"/>
        </w:rPr>
        <w:br/>
        <w:t>Sivil halk da ölüyor, binlerce, onbinlerce.</w:t>
      </w:r>
      <w:r w:rsidRPr="00AE1B7A">
        <w:rPr>
          <w:rFonts w:ascii="Arial" w:eastAsia="Times New Roman" w:hAnsi="Arial" w:cs="Arial"/>
          <w:color w:val="2C2C2C"/>
          <w:sz w:val="24"/>
          <w:szCs w:val="24"/>
          <w:lang w:eastAsia="tr-TR"/>
        </w:rPr>
        <w:br/>
        <w:t>“savaş kural tanımaz” ilkesi anlaşıldı,</w:t>
      </w:r>
      <w:r w:rsidRPr="00AE1B7A">
        <w:rPr>
          <w:rFonts w:ascii="Arial" w:eastAsia="Times New Roman" w:hAnsi="Arial" w:cs="Arial"/>
          <w:color w:val="2C2C2C"/>
          <w:sz w:val="24"/>
          <w:szCs w:val="24"/>
          <w:lang w:eastAsia="tr-TR"/>
        </w:rPr>
        <w:br/>
        <w:t>Sivil savunmaya da böylece ulaşıldı.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Kurtarıcı, silahsız ve sivil kişilerden,</w:t>
      </w:r>
      <w:r w:rsidRPr="00AE1B7A">
        <w:rPr>
          <w:rFonts w:ascii="Arial" w:eastAsia="Times New Roman" w:hAnsi="Arial" w:cs="Arial"/>
          <w:color w:val="2C2C2C"/>
          <w:sz w:val="24"/>
          <w:szCs w:val="24"/>
          <w:lang w:eastAsia="tr-TR"/>
        </w:rPr>
        <w:br/>
        <w:t>Teşkilatlar kuruldu, yönetildi merkezden,</w:t>
      </w:r>
      <w:r w:rsidRPr="00AE1B7A">
        <w:rPr>
          <w:rFonts w:ascii="Arial" w:eastAsia="Times New Roman" w:hAnsi="Arial" w:cs="Arial"/>
          <w:color w:val="2C2C2C"/>
          <w:sz w:val="24"/>
          <w:szCs w:val="24"/>
          <w:lang w:eastAsia="tr-TR"/>
        </w:rPr>
        <w:br/>
        <w:t>İşyerinde ve evde, cephenin gerisinde,</w:t>
      </w:r>
      <w:r w:rsidRPr="00AE1B7A">
        <w:rPr>
          <w:rFonts w:ascii="Arial" w:eastAsia="Times New Roman" w:hAnsi="Arial" w:cs="Arial"/>
          <w:color w:val="2C2C2C"/>
          <w:sz w:val="24"/>
          <w:szCs w:val="24"/>
          <w:lang w:eastAsia="tr-TR"/>
        </w:rPr>
        <w:br/>
        <w:t>Öz savunma sivilin yeşerdi bilincinde.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Sivil savunma artık bütün yurt genelinde,</w:t>
      </w:r>
      <w:r w:rsidRPr="00AE1B7A">
        <w:rPr>
          <w:rFonts w:ascii="Arial" w:eastAsia="Times New Roman" w:hAnsi="Arial" w:cs="Arial"/>
          <w:color w:val="2C2C2C"/>
          <w:sz w:val="24"/>
          <w:szCs w:val="24"/>
          <w:lang w:eastAsia="tr-TR"/>
        </w:rPr>
        <w:br/>
        <w:t>Hizmet için çalışıyor cephenin gerisinde.</w:t>
      </w:r>
      <w:r w:rsidRPr="00AE1B7A">
        <w:rPr>
          <w:rFonts w:ascii="Arial" w:eastAsia="Times New Roman" w:hAnsi="Arial" w:cs="Arial"/>
          <w:color w:val="2C2C2C"/>
          <w:sz w:val="24"/>
          <w:szCs w:val="24"/>
          <w:lang w:eastAsia="tr-TR"/>
        </w:rPr>
        <w:br/>
        <w:t>Ev, işyeri ve sivil, bu örgütçe korunur,</w:t>
      </w:r>
      <w:r w:rsidRPr="00AE1B7A">
        <w:rPr>
          <w:rFonts w:ascii="Arial" w:eastAsia="Times New Roman" w:hAnsi="Arial" w:cs="Arial"/>
          <w:color w:val="2C2C2C"/>
          <w:sz w:val="24"/>
          <w:szCs w:val="24"/>
          <w:lang w:eastAsia="tr-TR"/>
        </w:rPr>
        <w:br/>
        <w:t>Sivil savunmacının görevi onurludur.</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pacing w:after="0" w:line="240" w:lineRule="auto"/>
        <w:rPr>
          <w:rFonts w:ascii="Times New Roman" w:eastAsia="Times New Roman" w:hAnsi="Times New Roman" w:cs="Times New Roman"/>
          <w:sz w:val="24"/>
          <w:szCs w:val="24"/>
          <w:lang w:eastAsia="tr-TR"/>
        </w:rPr>
      </w:pPr>
      <w:r w:rsidRPr="00AE1B7A">
        <w:rPr>
          <w:rFonts w:ascii="Times New Roman" w:eastAsia="Times New Roman" w:hAnsi="Times New Roman" w:cs="Times New Roman"/>
          <w:sz w:val="24"/>
          <w:szCs w:val="24"/>
          <w:lang w:eastAsia="tr-TR"/>
        </w:rPr>
        <w:pict>
          <v:rect id="_x0000_i1038" style="width:0;height:1.5pt" o:hralign="center" o:hrstd="t" o:hrnoshade="t" o:hr="t" fillcolor="#2c2c2c" stroked="f"/>
        </w:pic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SAVUNMASIZ YURT KORUNAMAZ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Sadece, askerden görev bekleme,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Savunmasız, yurt korunamaz;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Kendi görevini, ona yükleme</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Savunmasız, yurt korunamaz.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Cephe gerisinde, halkın morali,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Doğal afetlerde, toplar yaralı;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Hastaya hizmette, gönül merali</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Savunmasız, yurt korunamaz.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‘Felaket gelmeden, almalı önlem,</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Felaketten sonra, boşa dövünmen’;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Diyordu Atatürk, bunu yürekten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Savunmasız, yurt korunamaz.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Savaşta uyarır, sirenle halkı,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Sar(ı) ,kırmızı, beyaz alarmla halkı;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lastRenderedPageBreak/>
        <w:t>Radyo, Televizyon, ilanla halkı</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Savunmasız, yurt korunamaz.</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 </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Barışta eğitir, halkı durmadan,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Tatbikat yaptırır, gönlü kırmadan;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Savaşta savunur, yurdu yılmadan</w:t>
      </w:r>
    </w:p>
    <w:p w:rsidR="00AE1B7A" w:rsidRPr="00AE1B7A" w:rsidRDefault="00AE1B7A" w:rsidP="00AE1B7A">
      <w:pPr>
        <w:shd w:val="clear" w:color="auto" w:fill="FFFFFF"/>
        <w:spacing w:after="300" w:line="240" w:lineRule="auto"/>
        <w:textAlignment w:val="baseline"/>
        <w:rPr>
          <w:rFonts w:ascii="Arial" w:eastAsia="Times New Roman" w:hAnsi="Arial" w:cs="Arial"/>
          <w:color w:val="2C2C2C"/>
          <w:sz w:val="24"/>
          <w:szCs w:val="24"/>
          <w:lang w:eastAsia="tr-TR"/>
        </w:rPr>
      </w:pPr>
      <w:r w:rsidRPr="00AE1B7A">
        <w:rPr>
          <w:rFonts w:ascii="Arial" w:eastAsia="Times New Roman" w:hAnsi="Arial" w:cs="Arial"/>
          <w:color w:val="2C2C2C"/>
          <w:sz w:val="24"/>
          <w:szCs w:val="24"/>
          <w:lang w:eastAsia="tr-TR"/>
        </w:rPr>
        <w:t>Sivil Savunmasız, yurt korunamaz.</w:t>
      </w:r>
    </w:p>
    <w:p w:rsidR="002C3A2D" w:rsidRDefault="002C3A2D"/>
    <w:sectPr w:rsidR="002C3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68C"/>
    <w:multiLevelType w:val="multilevel"/>
    <w:tmpl w:val="F33C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662F76"/>
    <w:multiLevelType w:val="multilevel"/>
    <w:tmpl w:val="132C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E049AB"/>
    <w:multiLevelType w:val="multilevel"/>
    <w:tmpl w:val="B5C6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F84634"/>
    <w:multiLevelType w:val="multilevel"/>
    <w:tmpl w:val="E356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32"/>
    <w:rsid w:val="002C3A2D"/>
    <w:rsid w:val="003A0332"/>
    <w:rsid w:val="00AE1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E1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E1B7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B7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E1B7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E1B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1B7A"/>
    <w:rPr>
      <w:b/>
      <w:bCs/>
    </w:rPr>
  </w:style>
  <w:style w:type="character" w:styleId="Vurgu">
    <w:name w:val="Emphasis"/>
    <w:basedOn w:val="VarsaylanParagrafYazTipi"/>
    <w:uiPriority w:val="20"/>
    <w:qFormat/>
    <w:rsid w:val="00AE1B7A"/>
    <w:rPr>
      <w:i/>
      <w:iCs/>
    </w:rPr>
  </w:style>
  <w:style w:type="character" w:styleId="Kpr">
    <w:name w:val="Hyperlink"/>
    <w:basedOn w:val="VarsaylanParagrafYazTipi"/>
    <w:uiPriority w:val="99"/>
    <w:semiHidden/>
    <w:unhideWhenUsed/>
    <w:rsid w:val="00AE1B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E1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E1B7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B7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E1B7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E1B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1B7A"/>
    <w:rPr>
      <w:b/>
      <w:bCs/>
    </w:rPr>
  </w:style>
  <w:style w:type="character" w:styleId="Vurgu">
    <w:name w:val="Emphasis"/>
    <w:basedOn w:val="VarsaylanParagrafYazTipi"/>
    <w:uiPriority w:val="20"/>
    <w:qFormat/>
    <w:rsid w:val="00AE1B7A"/>
    <w:rPr>
      <w:i/>
      <w:iCs/>
    </w:rPr>
  </w:style>
  <w:style w:type="character" w:styleId="Kpr">
    <w:name w:val="Hyperlink"/>
    <w:basedOn w:val="VarsaylanParagrafYazTipi"/>
    <w:uiPriority w:val="99"/>
    <w:semiHidden/>
    <w:unhideWhenUsed/>
    <w:rsid w:val="00AE1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nami.nedir.com/" TargetMode="External"/><Relationship Id="rId13" Type="http://schemas.openxmlformats.org/officeDocument/2006/relationships/hyperlink" Target="http://tayfun.nedir.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prem.nedir.com/" TargetMode="External"/><Relationship Id="rId12" Type="http://schemas.openxmlformats.org/officeDocument/2006/relationships/hyperlink" Target="http://sigorta.nedir.com/" TargetMode="External"/><Relationship Id="rId17" Type="http://schemas.openxmlformats.org/officeDocument/2006/relationships/hyperlink" Target="http://siginak.nedir.com/" TargetMode="External"/><Relationship Id="rId2" Type="http://schemas.openxmlformats.org/officeDocument/2006/relationships/styles" Target="styles.xml"/><Relationship Id="rId16" Type="http://schemas.openxmlformats.org/officeDocument/2006/relationships/hyperlink" Target="http://telefon.nedir.com/" TargetMode="External"/><Relationship Id="rId1" Type="http://schemas.openxmlformats.org/officeDocument/2006/relationships/numbering" Target="numbering.xml"/><Relationship Id="rId6" Type="http://schemas.openxmlformats.org/officeDocument/2006/relationships/hyperlink" Target="http://dogalafet.nedir.com/" TargetMode="External"/><Relationship Id="rId11" Type="http://schemas.openxmlformats.org/officeDocument/2006/relationships/hyperlink" Target="http://kredikarti.nedir.com/" TargetMode="External"/><Relationship Id="rId5" Type="http://schemas.openxmlformats.org/officeDocument/2006/relationships/webSettings" Target="webSettings.xml"/><Relationship Id="rId15" Type="http://schemas.openxmlformats.org/officeDocument/2006/relationships/hyperlink" Target="http://telsiz.nedir.com/" TargetMode="External"/><Relationship Id="rId10" Type="http://schemas.openxmlformats.org/officeDocument/2006/relationships/hyperlink" Target="http://cig.nedi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rozyon.nedir.com/" TargetMode="External"/><Relationship Id="rId14" Type="http://schemas.openxmlformats.org/officeDocument/2006/relationships/hyperlink" Target="http://paratoner.ne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4340</Words>
  <Characters>24741</Characters>
  <Application>Microsoft Office Word</Application>
  <DocSecurity>0</DocSecurity>
  <Lines>206</Lines>
  <Paragraphs>58</Paragraphs>
  <ScaleCrop>false</ScaleCrop>
  <Company>HP</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2019-04-11T17:54:00Z</dcterms:created>
  <dcterms:modified xsi:type="dcterms:W3CDTF">2019-04-11T17:54:00Z</dcterms:modified>
</cp:coreProperties>
</file>